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CBB04D" w14:textId="0199BAC1" w:rsidR="009D624E" w:rsidRPr="00F57EB3" w:rsidRDefault="00BC4359" w:rsidP="00BC4359">
      <w:pPr>
        <w:rPr>
          <w:b/>
          <w:bCs/>
          <w:sz w:val="16"/>
          <w:szCs w:val="16"/>
        </w:rPr>
      </w:pPr>
      <w:r>
        <w:rPr>
          <w:noProof/>
          <w:lang w:eastAsia="fr-CA"/>
        </w:rPr>
        <w:drawing>
          <wp:inline distT="0" distB="0" distL="0" distR="0" wp14:anchorId="34479E62" wp14:editId="3A93EA7F">
            <wp:extent cx="3438525" cy="771525"/>
            <wp:effectExtent l="0" t="0" r="0" b="0"/>
            <wp:docPr id="3" name="Image 3"/>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a:extLst>
                        <a:ext uri="{28A0092B-C50C-407E-A947-70E740481C1C}">
                          <a14:useLocalDpi xmlns:a14="http://schemas.microsoft.com/office/drawing/2010/main" val="0"/>
                        </a:ext>
                      </a:extLst>
                    </a:blip>
                    <a:stretch>
                      <a:fillRect/>
                    </a:stretch>
                  </pic:blipFill>
                  <pic:spPr>
                    <a:xfrm>
                      <a:off x="0" y="0"/>
                      <a:ext cx="3438525" cy="771525"/>
                    </a:xfrm>
                    <a:prstGeom prst="rect">
                      <a:avLst/>
                    </a:prstGeom>
                  </pic:spPr>
                </pic:pic>
              </a:graphicData>
            </a:graphic>
          </wp:inline>
        </w:drawing>
      </w:r>
    </w:p>
    <w:p w14:paraId="2D377AED" w14:textId="77777777" w:rsidR="009D624E" w:rsidRDefault="009D624E" w:rsidP="00433669">
      <w:pPr>
        <w:jc w:val="center"/>
        <w:rPr>
          <w:rFonts w:ascii="Ravie" w:hAnsi="Ravie" w:cs="Ravie"/>
          <w:sz w:val="36"/>
          <w:szCs w:val="36"/>
        </w:rPr>
      </w:pPr>
    </w:p>
    <w:p w14:paraId="4473A0CD" w14:textId="77777777" w:rsidR="009D624E" w:rsidRDefault="009D624E" w:rsidP="00433669">
      <w:pPr>
        <w:jc w:val="center"/>
        <w:rPr>
          <w:rFonts w:ascii="Ravie" w:hAnsi="Ravie" w:cs="Ravie"/>
          <w:sz w:val="24"/>
          <w:szCs w:val="24"/>
        </w:rPr>
      </w:pPr>
    </w:p>
    <w:p w14:paraId="22ECB5FC" w14:textId="77777777" w:rsidR="009D624E" w:rsidRPr="00A938EC" w:rsidRDefault="009D624E" w:rsidP="00433669">
      <w:pPr>
        <w:jc w:val="center"/>
        <w:rPr>
          <w:rFonts w:ascii="Ravie" w:hAnsi="Ravie" w:cs="Ravie"/>
          <w:sz w:val="16"/>
          <w:szCs w:val="16"/>
        </w:rPr>
      </w:pPr>
    </w:p>
    <w:p w14:paraId="6E0E5265" w14:textId="2FE0E3EF" w:rsidR="009D624E" w:rsidRDefault="009570F0" w:rsidP="00433669">
      <w:pPr>
        <w:jc w:val="center"/>
        <w:rPr>
          <w:rFonts w:ascii="Ravie" w:hAnsi="Ravie" w:cs="Ravie"/>
          <w:sz w:val="36"/>
          <w:szCs w:val="36"/>
        </w:rPr>
      </w:pPr>
      <w:r>
        <w:rPr>
          <w:rFonts w:ascii="Ravie" w:hAnsi="Ravie" w:cs="Ravie"/>
          <w:sz w:val="36"/>
          <w:szCs w:val="36"/>
        </w:rPr>
        <w:t>ÉCOLE PRIMAIRE DES MARGUERITE</w:t>
      </w:r>
    </w:p>
    <w:p w14:paraId="367BE254" w14:textId="32FE1773" w:rsidR="009D624E" w:rsidRDefault="009D624E" w:rsidP="00433669">
      <w:pPr>
        <w:jc w:val="center"/>
        <w:rPr>
          <w:rFonts w:ascii="Comic Sans MS" w:hAnsi="Comic Sans MS" w:cs="Comic Sans MS"/>
          <w:b/>
          <w:bCs/>
          <w:sz w:val="40"/>
          <w:szCs w:val="40"/>
        </w:rPr>
      </w:pPr>
      <w:r>
        <w:rPr>
          <w:b/>
          <w:bCs/>
          <w:sz w:val="40"/>
          <w:szCs w:val="40"/>
        </w:rPr>
        <w:t xml:space="preserve">Planification annuelle </w:t>
      </w:r>
      <w:r w:rsidR="00EF2B32">
        <w:rPr>
          <w:b/>
          <w:bCs/>
          <w:sz w:val="40"/>
          <w:szCs w:val="40"/>
        </w:rPr>
        <w:t>20</w:t>
      </w:r>
      <w:r w:rsidR="009A304F">
        <w:rPr>
          <w:b/>
          <w:bCs/>
          <w:sz w:val="40"/>
          <w:szCs w:val="40"/>
        </w:rPr>
        <w:t>20</w:t>
      </w:r>
      <w:r w:rsidR="00EF2B32">
        <w:rPr>
          <w:b/>
          <w:bCs/>
          <w:sz w:val="40"/>
          <w:szCs w:val="40"/>
        </w:rPr>
        <w:t>-20</w:t>
      </w:r>
      <w:r w:rsidR="00003D09">
        <w:rPr>
          <w:b/>
          <w:bCs/>
          <w:sz w:val="40"/>
          <w:szCs w:val="40"/>
        </w:rPr>
        <w:t>2</w:t>
      </w:r>
      <w:r w:rsidR="009A304F">
        <w:rPr>
          <w:b/>
          <w:bCs/>
          <w:sz w:val="40"/>
          <w:szCs w:val="40"/>
        </w:rPr>
        <w:t>1</w:t>
      </w:r>
    </w:p>
    <w:p w14:paraId="49A6913F" w14:textId="56FF0704" w:rsidR="009D624E" w:rsidRPr="009213E7" w:rsidRDefault="009D624E" w:rsidP="003416BF">
      <w:pPr>
        <w:jc w:val="center"/>
        <w:rPr>
          <w:b/>
          <w:bCs/>
          <w:sz w:val="40"/>
          <w:szCs w:val="40"/>
        </w:rPr>
      </w:pPr>
      <w:r>
        <w:rPr>
          <w:b/>
          <w:bCs/>
          <w:sz w:val="40"/>
          <w:szCs w:val="40"/>
        </w:rPr>
        <w:t>5</w:t>
      </w:r>
      <w:r w:rsidRPr="00953403">
        <w:rPr>
          <w:b/>
          <w:bCs/>
          <w:sz w:val="40"/>
          <w:szCs w:val="40"/>
          <w:vertAlign w:val="superscript"/>
        </w:rPr>
        <w:t>e</w:t>
      </w:r>
      <w:r w:rsidR="00415723">
        <w:rPr>
          <w:b/>
          <w:bCs/>
          <w:sz w:val="40"/>
          <w:szCs w:val="40"/>
          <w:vertAlign w:val="superscript"/>
        </w:rPr>
        <w:t xml:space="preserve"> </w:t>
      </w:r>
      <w:r w:rsidRPr="009213E7">
        <w:rPr>
          <w:b/>
          <w:bCs/>
          <w:sz w:val="40"/>
          <w:szCs w:val="40"/>
        </w:rPr>
        <w:t>année du primaire</w:t>
      </w:r>
    </w:p>
    <w:p w14:paraId="161F0AD6" w14:textId="77777777" w:rsidR="009D624E" w:rsidRDefault="009D624E" w:rsidP="002040DA">
      <w:pPr>
        <w:rPr>
          <w:sz w:val="40"/>
          <w:szCs w:val="40"/>
        </w:rPr>
      </w:pPr>
    </w:p>
    <w:p w14:paraId="3FEF6B44" w14:textId="0740AB79" w:rsidR="009D624E" w:rsidRPr="00433669" w:rsidRDefault="009D624E" w:rsidP="00433669">
      <w:pPr>
        <w:jc w:val="center"/>
        <w:rPr>
          <w:sz w:val="40"/>
          <w:szCs w:val="40"/>
        </w:rPr>
      </w:pPr>
      <w:r>
        <w:rPr>
          <w:sz w:val="40"/>
          <w:szCs w:val="40"/>
        </w:rPr>
        <w:t>À l’intention</w:t>
      </w:r>
      <w:r w:rsidR="00415723">
        <w:rPr>
          <w:sz w:val="40"/>
          <w:szCs w:val="40"/>
        </w:rPr>
        <w:t xml:space="preserve"> </w:t>
      </w:r>
      <w:r>
        <w:rPr>
          <w:sz w:val="40"/>
          <w:szCs w:val="40"/>
        </w:rPr>
        <w:t>des</w:t>
      </w:r>
      <w:r w:rsidRPr="009213E7">
        <w:rPr>
          <w:sz w:val="40"/>
          <w:szCs w:val="40"/>
        </w:rPr>
        <w:t xml:space="preserve"> parents</w:t>
      </w:r>
    </w:p>
    <w:p w14:paraId="5EF2DA08" w14:textId="77777777" w:rsidR="009D624E" w:rsidRDefault="00C41FFA" w:rsidP="00DD69E5">
      <w:pPr>
        <w:jc w:val="center"/>
      </w:pPr>
      <w:r>
        <w:rPr>
          <w:noProof/>
          <w:lang w:eastAsia="fr-CA"/>
        </w:rPr>
        <w:drawing>
          <wp:inline distT="0" distB="0" distL="0" distR="0" wp14:anchorId="19E5AB6E" wp14:editId="1AEE619F">
            <wp:extent cx="5543550" cy="4324350"/>
            <wp:effectExtent l="0" t="0" r="0" b="0"/>
            <wp:docPr id="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3550" cy="4324350"/>
                    </a:xfrm>
                    <a:prstGeom prst="rect">
                      <a:avLst/>
                    </a:prstGeom>
                    <a:noFill/>
                    <a:ln>
                      <a:noFill/>
                    </a:ln>
                  </pic:spPr>
                </pic:pic>
              </a:graphicData>
            </a:graphic>
          </wp:inline>
        </w:drawing>
      </w:r>
    </w:p>
    <w:p w14:paraId="3ABD8517" w14:textId="77777777" w:rsidR="009D624E" w:rsidRDefault="009D624E" w:rsidP="001256B4">
      <w:pPr>
        <w:spacing w:after="0" w:line="240" w:lineRule="auto"/>
        <w:rPr>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91"/>
        <w:gridCol w:w="7625"/>
      </w:tblGrid>
      <w:tr w:rsidR="009D624E" w:rsidRPr="00320B3C" w14:paraId="1F2CA583" w14:textId="77777777">
        <w:tc>
          <w:tcPr>
            <w:tcW w:w="5000" w:type="pct"/>
            <w:gridSpan w:val="2"/>
            <w:shd w:val="clear" w:color="auto" w:fill="000000"/>
          </w:tcPr>
          <w:p w14:paraId="13A795DB" w14:textId="77777777" w:rsidR="009D624E" w:rsidRPr="00D64625" w:rsidRDefault="009D624E" w:rsidP="00D64625">
            <w:pPr>
              <w:spacing w:after="0" w:line="240" w:lineRule="auto"/>
              <w:jc w:val="center"/>
              <w:rPr>
                <w:sz w:val="28"/>
                <w:szCs w:val="28"/>
              </w:rPr>
            </w:pPr>
            <w:r w:rsidRPr="00D64625">
              <w:rPr>
                <w:sz w:val="28"/>
                <w:szCs w:val="28"/>
              </w:rPr>
              <w:t>Spécialistes de 5</w:t>
            </w:r>
            <w:r w:rsidRPr="00D64625">
              <w:rPr>
                <w:sz w:val="28"/>
                <w:szCs w:val="28"/>
                <w:vertAlign w:val="superscript"/>
              </w:rPr>
              <w:t>e</w:t>
            </w:r>
            <w:r w:rsidRPr="00D64625">
              <w:rPr>
                <w:sz w:val="32"/>
                <w:szCs w:val="32"/>
              </w:rPr>
              <w:t xml:space="preserve"> année</w:t>
            </w:r>
          </w:p>
        </w:tc>
      </w:tr>
      <w:tr w:rsidR="009D624E" w:rsidRPr="004E2975" w14:paraId="0F32650D" w14:textId="77777777">
        <w:trPr>
          <w:cantSplit/>
          <w:trHeight w:hRule="exact" w:val="1247"/>
        </w:trPr>
        <w:tc>
          <w:tcPr>
            <w:tcW w:w="5000" w:type="pct"/>
            <w:gridSpan w:val="2"/>
          </w:tcPr>
          <w:p w14:paraId="6D2D7BA6" w14:textId="77777777" w:rsidR="00CA149E" w:rsidRDefault="00CA149E" w:rsidP="003E5A8B">
            <w:pPr>
              <w:spacing w:after="0" w:line="240" w:lineRule="auto"/>
              <w:rPr>
                <w:sz w:val="20"/>
                <w:szCs w:val="20"/>
              </w:rPr>
            </w:pPr>
          </w:p>
          <w:p w14:paraId="6DCB8B1B" w14:textId="34A4804C" w:rsidR="00CA149E" w:rsidRDefault="003E5A8B" w:rsidP="003E5A8B">
            <w:pPr>
              <w:spacing w:after="0" w:line="240" w:lineRule="auto"/>
              <w:rPr>
                <w:sz w:val="20"/>
                <w:szCs w:val="20"/>
              </w:rPr>
            </w:pPr>
            <w:r w:rsidRPr="00F0529E">
              <w:rPr>
                <w:sz w:val="20"/>
                <w:szCs w:val="20"/>
              </w:rPr>
              <w:t>Félicitas Bordianu (Musique)</w:t>
            </w:r>
          </w:p>
          <w:p w14:paraId="25DAB642" w14:textId="73F75C38" w:rsidR="00CA149E" w:rsidRPr="00F0529E" w:rsidRDefault="00CA149E" w:rsidP="003E5A8B">
            <w:pPr>
              <w:spacing w:after="0" w:line="240" w:lineRule="auto"/>
              <w:rPr>
                <w:sz w:val="20"/>
                <w:szCs w:val="20"/>
              </w:rPr>
            </w:pPr>
            <w:r w:rsidRPr="00F0529E">
              <w:rPr>
                <w:sz w:val="20"/>
                <w:szCs w:val="20"/>
              </w:rPr>
              <w:t>Ania Ivonne Tellez Castellanos (Anglais)</w:t>
            </w:r>
          </w:p>
          <w:p w14:paraId="2BF272FF" w14:textId="2ED793C6" w:rsidR="009D624E" w:rsidRPr="00F0529E" w:rsidRDefault="00F0529E" w:rsidP="00F0529E">
            <w:pPr>
              <w:rPr>
                <w:sz w:val="20"/>
                <w:szCs w:val="20"/>
              </w:rPr>
            </w:pPr>
            <w:r w:rsidRPr="00F0529E">
              <w:rPr>
                <w:sz w:val="20"/>
                <w:szCs w:val="20"/>
              </w:rPr>
              <w:t xml:space="preserve"> </w:t>
            </w:r>
            <w:r w:rsidR="00A85661">
              <w:rPr>
                <w:sz w:val="20"/>
                <w:szCs w:val="20"/>
              </w:rPr>
              <w:t>Linzee Perreault-Hogd</w:t>
            </w:r>
            <w:bookmarkStart w:id="0" w:name="_GoBack"/>
            <w:bookmarkEnd w:id="0"/>
            <w:r w:rsidR="00A85661">
              <w:rPr>
                <w:sz w:val="20"/>
                <w:szCs w:val="20"/>
              </w:rPr>
              <w:t>son</w:t>
            </w:r>
            <w:r w:rsidRPr="00F0529E">
              <w:rPr>
                <w:sz w:val="20"/>
                <w:szCs w:val="20"/>
              </w:rPr>
              <w:t>(Éducation physique et à la santé)</w:t>
            </w:r>
          </w:p>
        </w:tc>
      </w:tr>
      <w:tr w:rsidR="009D624E" w:rsidRPr="004E2975" w14:paraId="193E7BF0" w14:textId="77777777">
        <w:tc>
          <w:tcPr>
            <w:tcW w:w="5000" w:type="pct"/>
            <w:gridSpan w:val="2"/>
            <w:shd w:val="clear" w:color="auto" w:fill="000000"/>
          </w:tcPr>
          <w:p w14:paraId="1B5B50FB" w14:textId="77777777" w:rsidR="009D624E" w:rsidRPr="00D64625" w:rsidRDefault="009D624E" w:rsidP="00D64625">
            <w:pPr>
              <w:spacing w:after="0" w:line="240" w:lineRule="auto"/>
              <w:jc w:val="center"/>
              <w:rPr>
                <w:sz w:val="28"/>
                <w:szCs w:val="28"/>
              </w:rPr>
            </w:pPr>
            <w:r w:rsidRPr="00D64625">
              <w:rPr>
                <w:sz w:val="28"/>
                <w:szCs w:val="28"/>
              </w:rPr>
              <w:t>Exigences particulières, devoirs et leçons, matériel de base</w:t>
            </w:r>
          </w:p>
        </w:tc>
      </w:tr>
      <w:tr w:rsidR="009D624E" w:rsidRPr="007D2FCF" w14:paraId="2292B2BE" w14:textId="77777777">
        <w:trPr>
          <w:cantSplit/>
          <w:trHeight w:hRule="exact" w:val="2835"/>
        </w:trPr>
        <w:tc>
          <w:tcPr>
            <w:tcW w:w="1539" w:type="pct"/>
            <w:tcBorders>
              <w:right w:val="single" w:sz="4" w:space="0" w:color="auto"/>
            </w:tcBorders>
            <w:shd w:val="clear" w:color="auto" w:fill="FFFFFF"/>
          </w:tcPr>
          <w:p w14:paraId="0D2555FF" w14:textId="77777777" w:rsidR="009D624E" w:rsidRPr="00D64625" w:rsidRDefault="009D624E" w:rsidP="00D64625">
            <w:pPr>
              <w:spacing w:after="0" w:line="240" w:lineRule="auto"/>
              <w:rPr>
                <w:b/>
                <w:bCs/>
                <w:sz w:val="16"/>
                <w:szCs w:val="16"/>
              </w:rPr>
            </w:pPr>
          </w:p>
          <w:p w14:paraId="6C60C6C4" w14:textId="77777777" w:rsidR="009D624E" w:rsidRPr="00D64625" w:rsidRDefault="009D624E" w:rsidP="00D64625">
            <w:pPr>
              <w:spacing w:after="0" w:line="240" w:lineRule="auto"/>
              <w:rPr>
                <w:b/>
                <w:bCs/>
                <w:sz w:val="16"/>
                <w:szCs w:val="16"/>
              </w:rPr>
            </w:pPr>
            <w:r w:rsidRPr="00D64625">
              <w:rPr>
                <w:b/>
                <w:bCs/>
                <w:sz w:val="16"/>
                <w:szCs w:val="16"/>
              </w:rPr>
              <w:t xml:space="preserve">Anglais </w:t>
            </w:r>
          </w:p>
        </w:tc>
        <w:tc>
          <w:tcPr>
            <w:tcW w:w="3461" w:type="pct"/>
            <w:tcBorders>
              <w:left w:val="single" w:sz="4" w:space="0" w:color="auto"/>
            </w:tcBorders>
            <w:shd w:val="clear" w:color="auto" w:fill="FFFFFF"/>
          </w:tcPr>
          <w:p w14:paraId="57B630B5" w14:textId="77777777" w:rsidR="009D624E" w:rsidRPr="00D64625" w:rsidRDefault="009D624E" w:rsidP="00D64625">
            <w:pPr>
              <w:spacing w:after="0" w:line="240" w:lineRule="auto"/>
              <w:rPr>
                <w:sz w:val="16"/>
                <w:szCs w:val="16"/>
                <w:highlight w:val="yellow"/>
              </w:rPr>
            </w:pPr>
          </w:p>
          <w:p w14:paraId="67AB7229" w14:textId="77777777" w:rsidR="00E06D4D" w:rsidRDefault="00E06D4D" w:rsidP="00E06D4D">
            <w:pPr>
              <w:spacing w:after="0" w:line="240" w:lineRule="auto"/>
              <w:rPr>
                <w:sz w:val="16"/>
                <w:szCs w:val="16"/>
              </w:rPr>
            </w:pPr>
            <w:r>
              <w:rPr>
                <w:sz w:val="16"/>
                <w:szCs w:val="16"/>
              </w:rPr>
              <w:t>Devoirs facultatifs :</w:t>
            </w:r>
          </w:p>
          <w:p w14:paraId="3747783F" w14:textId="77777777" w:rsidR="00E06D4D" w:rsidRDefault="00E06D4D" w:rsidP="00E06D4D">
            <w:pPr>
              <w:pStyle w:val="Paragraphedeliste"/>
              <w:numPr>
                <w:ilvl w:val="0"/>
                <w:numId w:val="12"/>
              </w:numPr>
              <w:spacing w:after="0" w:line="240" w:lineRule="auto"/>
              <w:rPr>
                <w:sz w:val="16"/>
                <w:szCs w:val="16"/>
              </w:rPr>
            </w:pPr>
            <w:r>
              <w:rPr>
                <w:sz w:val="16"/>
                <w:szCs w:val="16"/>
              </w:rPr>
              <w:t>lire des livres d’histoire, bandes dessinées, magazines en anglais;</w:t>
            </w:r>
          </w:p>
          <w:p w14:paraId="4BDCCB33" w14:textId="77777777" w:rsidR="00E06D4D" w:rsidRDefault="00E06D4D" w:rsidP="00E06D4D">
            <w:pPr>
              <w:pStyle w:val="Paragraphedeliste"/>
              <w:numPr>
                <w:ilvl w:val="0"/>
                <w:numId w:val="12"/>
              </w:numPr>
              <w:spacing w:after="0" w:line="240" w:lineRule="auto"/>
              <w:rPr>
                <w:sz w:val="16"/>
                <w:szCs w:val="16"/>
              </w:rPr>
            </w:pPr>
            <w:r>
              <w:rPr>
                <w:sz w:val="16"/>
                <w:szCs w:val="16"/>
              </w:rPr>
              <w:t>regarder régulièrement une émission en anglais à la télévision;</w:t>
            </w:r>
          </w:p>
          <w:p w14:paraId="706C33D9" w14:textId="77777777" w:rsidR="00E06D4D" w:rsidRDefault="00E06D4D" w:rsidP="00E06D4D">
            <w:pPr>
              <w:pStyle w:val="Paragraphedeliste"/>
              <w:numPr>
                <w:ilvl w:val="0"/>
                <w:numId w:val="12"/>
              </w:numPr>
              <w:spacing w:after="0" w:line="240" w:lineRule="auto"/>
              <w:rPr>
                <w:sz w:val="16"/>
                <w:szCs w:val="16"/>
              </w:rPr>
            </w:pPr>
            <w:r>
              <w:rPr>
                <w:sz w:val="16"/>
                <w:szCs w:val="16"/>
              </w:rPr>
              <w:t>regarder des films en anglais;</w:t>
            </w:r>
          </w:p>
          <w:p w14:paraId="020E0140" w14:textId="77777777" w:rsidR="00E06D4D" w:rsidRDefault="00E06D4D" w:rsidP="00E06D4D">
            <w:pPr>
              <w:pStyle w:val="Paragraphedeliste"/>
              <w:numPr>
                <w:ilvl w:val="0"/>
                <w:numId w:val="12"/>
              </w:numPr>
              <w:spacing w:after="0" w:line="240" w:lineRule="auto"/>
              <w:rPr>
                <w:sz w:val="16"/>
                <w:szCs w:val="16"/>
              </w:rPr>
            </w:pPr>
            <w:r>
              <w:rPr>
                <w:sz w:val="16"/>
                <w:szCs w:val="16"/>
              </w:rPr>
              <w:t>écouter des chansons en anglais;</w:t>
            </w:r>
          </w:p>
          <w:p w14:paraId="6E5299A3" w14:textId="77777777" w:rsidR="00E06D4D" w:rsidRDefault="00E06D4D" w:rsidP="00E06D4D">
            <w:pPr>
              <w:pStyle w:val="Paragraphedeliste"/>
              <w:numPr>
                <w:ilvl w:val="0"/>
                <w:numId w:val="12"/>
              </w:numPr>
              <w:spacing w:after="0" w:line="240" w:lineRule="auto"/>
              <w:rPr>
                <w:sz w:val="16"/>
                <w:szCs w:val="16"/>
              </w:rPr>
            </w:pPr>
            <w:r>
              <w:rPr>
                <w:sz w:val="16"/>
                <w:szCs w:val="16"/>
              </w:rPr>
              <w:t>visiter des sites Internet en anglais.</w:t>
            </w:r>
          </w:p>
          <w:p w14:paraId="71DCF48E" w14:textId="77777777" w:rsidR="00E06D4D" w:rsidRDefault="00E06D4D" w:rsidP="00E06D4D">
            <w:pPr>
              <w:pStyle w:val="Paragraphedeliste"/>
              <w:spacing w:after="0" w:line="240" w:lineRule="auto"/>
              <w:ind w:left="360"/>
              <w:rPr>
                <w:sz w:val="16"/>
                <w:szCs w:val="16"/>
              </w:rPr>
            </w:pPr>
          </w:p>
          <w:p w14:paraId="449EE38C" w14:textId="77777777" w:rsidR="00E06D4D" w:rsidRDefault="00E06D4D" w:rsidP="00E06D4D">
            <w:pPr>
              <w:spacing w:after="0" w:line="240" w:lineRule="auto"/>
              <w:rPr>
                <w:sz w:val="16"/>
                <w:szCs w:val="16"/>
                <w:lang w:val="en-US"/>
              </w:rPr>
            </w:pPr>
            <w:r>
              <w:rPr>
                <w:sz w:val="16"/>
                <w:szCs w:val="16"/>
                <w:lang w:val="en-US"/>
              </w:rPr>
              <w:t>Devoir :</w:t>
            </w:r>
          </w:p>
          <w:p w14:paraId="1E8C445C" w14:textId="77777777" w:rsidR="00E06D4D" w:rsidRDefault="00E06D4D" w:rsidP="00E06D4D">
            <w:pPr>
              <w:pStyle w:val="Paragraphedeliste"/>
              <w:numPr>
                <w:ilvl w:val="0"/>
                <w:numId w:val="13"/>
              </w:numPr>
              <w:spacing w:after="0" w:line="240" w:lineRule="auto"/>
              <w:ind w:left="437"/>
              <w:rPr>
                <w:i/>
                <w:iCs/>
                <w:sz w:val="16"/>
                <w:szCs w:val="16"/>
                <w:lang w:val="en-US"/>
              </w:rPr>
            </w:pPr>
            <w:r>
              <w:rPr>
                <w:i/>
                <w:iCs/>
                <w:sz w:val="16"/>
                <w:szCs w:val="16"/>
                <w:lang w:val="en-US"/>
              </w:rPr>
              <w:t>Spirals, Activity book A.</w:t>
            </w:r>
          </w:p>
          <w:p w14:paraId="09D09938" w14:textId="77777777" w:rsidR="009D624E" w:rsidRPr="00D64625" w:rsidRDefault="009D624E" w:rsidP="00D64625">
            <w:pPr>
              <w:spacing w:after="0" w:line="240" w:lineRule="auto"/>
              <w:rPr>
                <w:sz w:val="16"/>
                <w:szCs w:val="16"/>
                <w:lang w:val="en-US"/>
              </w:rPr>
            </w:pPr>
          </w:p>
        </w:tc>
      </w:tr>
      <w:tr w:rsidR="009D624E" w:rsidRPr="004E2975" w14:paraId="7778C46A" w14:textId="77777777">
        <w:trPr>
          <w:cantSplit/>
          <w:trHeight w:hRule="exact" w:val="2835"/>
        </w:trPr>
        <w:tc>
          <w:tcPr>
            <w:tcW w:w="1539" w:type="pct"/>
            <w:tcBorders>
              <w:right w:val="single" w:sz="4" w:space="0" w:color="auto"/>
            </w:tcBorders>
            <w:shd w:val="clear" w:color="auto" w:fill="FFFFFF"/>
          </w:tcPr>
          <w:p w14:paraId="70DFDBBE" w14:textId="77777777" w:rsidR="009D624E" w:rsidRPr="00D64625" w:rsidRDefault="009D624E" w:rsidP="00D64625">
            <w:pPr>
              <w:spacing w:after="0" w:line="240" w:lineRule="auto"/>
              <w:rPr>
                <w:b/>
                <w:bCs/>
                <w:sz w:val="16"/>
                <w:szCs w:val="16"/>
                <w:highlight w:val="yellow"/>
                <w:lang w:val="en-US"/>
              </w:rPr>
            </w:pPr>
          </w:p>
          <w:p w14:paraId="56FDF51E" w14:textId="77777777" w:rsidR="009D624E" w:rsidRPr="00D64625" w:rsidRDefault="009D624E" w:rsidP="00D64625">
            <w:pPr>
              <w:spacing w:after="0" w:line="240" w:lineRule="auto"/>
              <w:rPr>
                <w:b/>
                <w:bCs/>
                <w:sz w:val="16"/>
                <w:szCs w:val="16"/>
              </w:rPr>
            </w:pPr>
            <w:r w:rsidRPr="00D64625">
              <w:rPr>
                <w:b/>
                <w:bCs/>
                <w:sz w:val="16"/>
                <w:szCs w:val="16"/>
              </w:rPr>
              <w:t>Musique</w:t>
            </w:r>
          </w:p>
        </w:tc>
        <w:tc>
          <w:tcPr>
            <w:tcW w:w="3461" w:type="pct"/>
            <w:tcBorders>
              <w:left w:val="single" w:sz="4" w:space="0" w:color="auto"/>
            </w:tcBorders>
            <w:shd w:val="clear" w:color="auto" w:fill="FFFFFF"/>
          </w:tcPr>
          <w:p w14:paraId="67B16BB8" w14:textId="77777777" w:rsidR="009D624E" w:rsidRPr="00D64625" w:rsidRDefault="009D624E" w:rsidP="00D64625">
            <w:pPr>
              <w:spacing w:after="0" w:line="240" w:lineRule="auto"/>
              <w:rPr>
                <w:sz w:val="16"/>
                <w:szCs w:val="16"/>
              </w:rPr>
            </w:pPr>
          </w:p>
          <w:p w14:paraId="1C7E5A4C" w14:textId="77777777" w:rsidR="009D624E" w:rsidRPr="00D64625" w:rsidRDefault="009D624E" w:rsidP="00D64625">
            <w:pPr>
              <w:spacing w:after="0" w:line="240" w:lineRule="auto"/>
              <w:rPr>
                <w:sz w:val="16"/>
                <w:szCs w:val="16"/>
              </w:rPr>
            </w:pPr>
          </w:p>
          <w:p w14:paraId="365AD107" w14:textId="77777777" w:rsidR="009D624E" w:rsidRPr="00D64625" w:rsidRDefault="009D624E" w:rsidP="00D64625">
            <w:pPr>
              <w:spacing w:after="0" w:line="240" w:lineRule="auto"/>
              <w:rPr>
                <w:sz w:val="16"/>
                <w:szCs w:val="16"/>
              </w:rPr>
            </w:pPr>
          </w:p>
          <w:p w14:paraId="6BED9FCE" w14:textId="77777777" w:rsidR="0098639B" w:rsidRDefault="0098639B" w:rsidP="0098639B">
            <w:pPr>
              <w:spacing w:after="0" w:line="240" w:lineRule="auto"/>
              <w:rPr>
                <w:sz w:val="16"/>
                <w:szCs w:val="16"/>
              </w:rPr>
            </w:pPr>
            <w:r>
              <w:rPr>
                <w:sz w:val="16"/>
                <w:szCs w:val="16"/>
              </w:rPr>
              <w:t xml:space="preserve">Devoirs : </w:t>
            </w:r>
          </w:p>
          <w:p w14:paraId="16188EEF" w14:textId="77777777" w:rsidR="0098639B" w:rsidRDefault="0098639B" w:rsidP="0098639B">
            <w:pPr>
              <w:pStyle w:val="Paragraphedeliste"/>
              <w:numPr>
                <w:ilvl w:val="0"/>
                <w:numId w:val="14"/>
              </w:numPr>
              <w:spacing w:after="0" w:line="240" w:lineRule="auto"/>
              <w:rPr>
                <w:sz w:val="16"/>
                <w:szCs w:val="16"/>
              </w:rPr>
            </w:pPr>
            <w:r>
              <w:rPr>
                <w:sz w:val="16"/>
                <w:szCs w:val="16"/>
              </w:rPr>
              <w:t>Pratiquer régulièrement les  pièces vocales et instrumentales apprises</w:t>
            </w:r>
          </w:p>
          <w:p w14:paraId="47302C48" w14:textId="77777777" w:rsidR="0098639B" w:rsidRDefault="0098639B" w:rsidP="0098639B">
            <w:pPr>
              <w:pStyle w:val="Paragraphedeliste"/>
              <w:numPr>
                <w:ilvl w:val="0"/>
                <w:numId w:val="14"/>
              </w:numPr>
              <w:spacing w:after="0" w:line="240" w:lineRule="auto"/>
              <w:rPr>
                <w:sz w:val="16"/>
                <w:szCs w:val="16"/>
              </w:rPr>
            </w:pPr>
            <w:r>
              <w:rPr>
                <w:sz w:val="16"/>
                <w:szCs w:val="16"/>
              </w:rPr>
              <w:t>Révision de la notation musicale apprise (signes musicaux, etc.)</w:t>
            </w:r>
          </w:p>
          <w:p w14:paraId="1E1FAE9C" w14:textId="77777777" w:rsidR="0098639B" w:rsidRDefault="0098639B" w:rsidP="0098639B">
            <w:pPr>
              <w:pStyle w:val="Paragraphedeliste"/>
              <w:numPr>
                <w:ilvl w:val="0"/>
                <w:numId w:val="14"/>
              </w:numPr>
              <w:spacing w:after="0" w:line="240" w:lineRule="auto"/>
              <w:rPr>
                <w:sz w:val="16"/>
                <w:szCs w:val="16"/>
              </w:rPr>
            </w:pPr>
            <w:r>
              <w:rPr>
                <w:sz w:val="16"/>
                <w:szCs w:val="16"/>
              </w:rPr>
              <w:t>Écouter de la musique de différents styles à la maison;</w:t>
            </w:r>
          </w:p>
          <w:p w14:paraId="407A5217" w14:textId="77777777" w:rsidR="0098639B" w:rsidRDefault="0098639B" w:rsidP="0098639B">
            <w:pPr>
              <w:pStyle w:val="Paragraphedeliste"/>
              <w:numPr>
                <w:ilvl w:val="0"/>
                <w:numId w:val="14"/>
              </w:numPr>
              <w:spacing w:after="0" w:line="240" w:lineRule="auto"/>
              <w:rPr>
                <w:sz w:val="16"/>
                <w:szCs w:val="16"/>
              </w:rPr>
            </w:pPr>
            <w:r>
              <w:rPr>
                <w:sz w:val="16"/>
                <w:szCs w:val="16"/>
              </w:rPr>
              <w:t>Assister à des concerts (orchestre symphonique, ballet, opéra, etc.).</w:t>
            </w:r>
          </w:p>
          <w:p w14:paraId="2FAC17C5" w14:textId="77777777" w:rsidR="0098639B" w:rsidRDefault="0098639B" w:rsidP="0098639B">
            <w:pPr>
              <w:spacing w:after="0" w:line="240" w:lineRule="auto"/>
              <w:jc w:val="center"/>
              <w:rPr>
                <w:sz w:val="16"/>
                <w:szCs w:val="16"/>
              </w:rPr>
            </w:pPr>
          </w:p>
          <w:p w14:paraId="351AFBA3" w14:textId="77777777" w:rsidR="009D624E" w:rsidRPr="00D64625" w:rsidRDefault="009D624E" w:rsidP="00D64625">
            <w:pPr>
              <w:spacing w:after="0" w:line="240" w:lineRule="auto"/>
              <w:jc w:val="center"/>
              <w:rPr>
                <w:sz w:val="16"/>
                <w:szCs w:val="16"/>
              </w:rPr>
            </w:pPr>
          </w:p>
          <w:p w14:paraId="673479F3" w14:textId="77777777" w:rsidR="009D624E" w:rsidRPr="00D64625" w:rsidRDefault="009D624E" w:rsidP="00D64625">
            <w:pPr>
              <w:spacing w:after="0" w:line="240" w:lineRule="auto"/>
              <w:rPr>
                <w:sz w:val="16"/>
                <w:szCs w:val="16"/>
              </w:rPr>
            </w:pPr>
          </w:p>
          <w:p w14:paraId="63374208" w14:textId="77777777" w:rsidR="009D624E" w:rsidRPr="00D64625" w:rsidRDefault="009D624E" w:rsidP="00D64625">
            <w:pPr>
              <w:spacing w:after="0" w:line="240" w:lineRule="auto"/>
              <w:rPr>
                <w:sz w:val="16"/>
                <w:szCs w:val="16"/>
              </w:rPr>
            </w:pPr>
          </w:p>
          <w:p w14:paraId="59ED162E" w14:textId="77777777" w:rsidR="009D624E" w:rsidRPr="00D64625" w:rsidRDefault="009D624E" w:rsidP="00D64625">
            <w:pPr>
              <w:spacing w:after="0" w:line="240" w:lineRule="auto"/>
              <w:rPr>
                <w:sz w:val="16"/>
                <w:szCs w:val="16"/>
              </w:rPr>
            </w:pPr>
          </w:p>
        </w:tc>
      </w:tr>
      <w:tr w:rsidR="009D624E" w:rsidRPr="004E2975" w14:paraId="34D84016" w14:textId="77777777">
        <w:trPr>
          <w:cantSplit/>
          <w:trHeight w:hRule="exact" w:val="2835"/>
        </w:trPr>
        <w:tc>
          <w:tcPr>
            <w:tcW w:w="1539" w:type="pct"/>
            <w:tcBorders>
              <w:right w:val="single" w:sz="4" w:space="0" w:color="auto"/>
            </w:tcBorders>
            <w:shd w:val="clear" w:color="auto" w:fill="FFFFFF"/>
          </w:tcPr>
          <w:p w14:paraId="6F141150" w14:textId="77777777" w:rsidR="009D624E" w:rsidRPr="00D64625" w:rsidRDefault="009D624E" w:rsidP="00D64625">
            <w:pPr>
              <w:spacing w:after="0" w:line="240" w:lineRule="auto"/>
              <w:rPr>
                <w:b/>
                <w:bCs/>
                <w:sz w:val="16"/>
                <w:szCs w:val="16"/>
              </w:rPr>
            </w:pPr>
          </w:p>
          <w:p w14:paraId="6FE91F2C" w14:textId="77777777" w:rsidR="009D624E" w:rsidRPr="00D64625" w:rsidRDefault="009D624E" w:rsidP="00D64625">
            <w:pPr>
              <w:spacing w:after="0" w:line="240" w:lineRule="auto"/>
              <w:rPr>
                <w:b/>
                <w:bCs/>
                <w:sz w:val="16"/>
                <w:szCs w:val="16"/>
              </w:rPr>
            </w:pPr>
            <w:r w:rsidRPr="00D64625">
              <w:rPr>
                <w:b/>
                <w:bCs/>
                <w:sz w:val="16"/>
                <w:szCs w:val="16"/>
              </w:rPr>
              <w:t>Éducation physique et à la santé</w:t>
            </w:r>
          </w:p>
        </w:tc>
        <w:tc>
          <w:tcPr>
            <w:tcW w:w="3461" w:type="pct"/>
            <w:tcBorders>
              <w:left w:val="single" w:sz="4" w:space="0" w:color="auto"/>
            </w:tcBorders>
            <w:shd w:val="clear" w:color="auto" w:fill="FFFFFF"/>
          </w:tcPr>
          <w:p w14:paraId="5D5DD797" w14:textId="77777777" w:rsidR="009D624E" w:rsidRPr="00D64625" w:rsidRDefault="009D624E" w:rsidP="00D64625">
            <w:pPr>
              <w:spacing w:after="0" w:line="240" w:lineRule="auto"/>
              <w:jc w:val="center"/>
              <w:rPr>
                <w:sz w:val="16"/>
                <w:szCs w:val="16"/>
                <w:highlight w:val="yellow"/>
              </w:rPr>
            </w:pPr>
          </w:p>
          <w:p w14:paraId="74249864" w14:textId="77777777" w:rsidR="009D624E" w:rsidRPr="00D64625" w:rsidRDefault="009D624E" w:rsidP="00D64625">
            <w:pPr>
              <w:spacing w:after="0" w:line="240" w:lineRule="auto"/>
              <w:rPr>
                <w:sz w:val="16"/>
                <w:szCs w:val="16"/>
              </w:rPr>
            </w:pPr>
            <w:r w:rsidRPr="00D64625">
              <w:rPr>
                <w:sz w:val="16"/>
                <w:szCs w:val="16"/>
              </w:rPr>
              <w:t>Le port du costume (t-shirt et culotte de sport) est obligatoire ainsi que les souliers de course.</w:t>
            </w:r>
          </w:p>
          <w:p w14:paraId="3AF71AAE" w14:textId="77777777" w:rsidR="009D624E" w:rsidRPr="00D64625" w:rsidRDefault="009D624E" w:rsidP="00D64625">
            <w:pPr>
              <w:spacing w:after="0" w:line="240" w:lineRule="auto"/>
              <w:rPr>
                <w:sz w:val="16"/>
                <w:szCs w:val="16"/>
              </w:rPr>
            </w:pPr>
            <w:r w:rsidRPr="00D64625">
              <w:rPr>
                <w:sz w:val="16"/>
                <w:szCs w:val="16"/>
              </w:rPr>
              <w:t>Note : un chandail de rechange est exigé pour le retour de l’élève en classe.</w:t>
            </w:r>
          </w:p>
          <w:p w14:paraId="34C763D9" w14:textId="77777777" w:rsidR="009D624E" w:rsidRPr="00D64625" w:rsidRDefault="009D624E" w:rsidP="00D64625">
            <w:pPr>
              <w:spacing w:after="0" w:line="240" w:lineRule="auto"/>
              <w:rPr>
                <w:sz w:val="16"/>
                <w:szCs w:val="16"/>
              </w:rPr>
            </w:pPr>
          </w:p>
          <w:p w14:paraId="604E3F1E" w14:textId="77777777" w:rsidR="009D624E" w:rsidRPr="00D64625" w:rsidRDefault="009D624E" w:rsidP="00D64625">
            <w:pPr>
              <w:spacing w:after="0" w:line="240" w:lineRule="auto"/>
              <w:jc w:val="center"/>
              <w:rPr>
                <w:sz w:val="16"/>
                <w:szCs w:val="16"/>
                <w:highlight w:val="yellow"/>
              </w:rPr>
            </w:pPr>
          </w:p>
        </w:tc>
      </w:tr>
    </w:tbl>
    <w:p w14:paraId="5F869F53" w14:textId="77777777" w:rsidR="009D624E" w:rsidRDefault="009D624E" w:rsidP="000D1D95">
      <w:pPr>
        <w:rPr>
          <w:sz w:val="18"/>
          <w:szCs w:val="18"/>
        </w:rPr>
        <w:sectPr w:rsidR="009D624E" w:rsidSect="00042AA1">
          <w:footerReference w:type="first" r:id="rId9"/>
          <w:pgSz w:w="12240" w:h="15840" w:code="138"/>
          <w:pgMar w:top="720" w:right="720" w:bottom="1135" w:left="720" w:header="709" w:footer="488" w:gutter="0"/>
          <w:cols w:space="708"/>
          <w:titlePg/>
          <w:docGrid w:linePitch="360"/>
        </w:sectPr>
      </w:pPr>
    </w:p>
    <w:p w14:paraId="4A9B2EA2" w14:textId="77777777" w:rsidR="009D624E" w:rsidRDefault="009D624E" w:rsidP="00A378ED">
      <w:pPr>
        <w:spacing w:after="0" w:line="240" w:lineRule="auto"/>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1"/>
        <w:gridCol w:w="8275"/>
      </w:tblGrid>
      <w:tr w:rsidR="009D624E" w14:paraId="732AFF35" w14:textId="77777777">
        <w:tc>
          <w:tcPr>
            <w:tcW w:w="5000" w:type="pct"/>
            <w:gridSpan w:val="2"/>
            <w:shd w:val="clear" w:color="auto" w:fill="BFBFBF"/>
          </w:tcPr>
          <w:p w14:paraId="3E58E3E1" w14:textId="24AE658C" w:rsidR="009D624E" w:rsidRPr="00D64625" w:rsidRDefault="009D624E" w:rsidP="00D64625">
            <w:pPr>
              <w:spacing w:after="0" w:line="240" w:lineRule="auto"/>
              <w:jc w:val="center"/>
              <w:rPr>
                <w:b/>
                <w:bCs/>
                <w:sz w:val="32"/>
                <w:szCs w:val="32"/>
              </w:rPr>
            </w:pPr>
            <w:r w:rsidRPr="00D64625">
              <w:rPr>
                <w:b/>
                <w:bCs/>
                <w:sz w:val="32"/>
                <w:szCs w:val="32"/>
              </w:rPr>
              <w:t>Musique,</w:t>
            </w:r>
            <w:r w:rsidR="000E02CF">
              <w:rPr>
                <w:b/>
                <w:bCs/>
                <w:sz w:val="32"/>
                <w:szCs w:val="32"/>
              </w:rPr>
              <w:t xml:space="preserve"> </w:t>
            </w:r>
            <w:r w:rsidRPr="00D64625">
              <w:rPr>
                <w:b/>
                <w:bCs/>
                <w:sz w:val="28"/>
                <w:szCs w:val="28"/>
              </w:rPr>
              <w:t>5</w:t>
            </w:r>
            <w:r w:rsidRPr="00D64625">
              <w:rPr>
                <w:b/>
                <w:bCs/>
                <w:sz w:val="28"/>
                <w:szCs w:val="28"/>
                <w:vertAlign w:val="superscript"/>
              </w:rPr>
              <w:t>e</w:t>
            </w:r>
            <w:r w:rsidRPr="00D64625">
              <w:rPr>
                <w:b/>
                <w:bCs/>
                <w:sz w:val="32"/>
                <w:szCs w:val="32"/>
              </w:rPr>
              <w:t xml:space="preserve"> année</w:t>
            </w:r>
          </w:p>
        </w:tc>
      </w:tr>
      <w:tr w:rsidR="009D624E" w14:paraId="79FDD8D1" w14:textId="77777777">
        <w:tc>
          <w:tcPr>
            <w:tcW w:w="5000" w:type="pct"/>
            <w:gridSpan w:val="2"/>
            <w:shd w:val="clear" w:color="auto" w:fill="000000"/>
          </w:tcPr>
          <w:p w14:paraId="538D979A" w14:textId="77777777" w:rsidR="009D624E" w:rsidRPr="00D64625" w:rsidRDefault="009D624E" w:rsidP="00D64625">
            <w:pPr>
              <w:spacing w:after="0" w:line="240" w:lineRule="auto"/>
              <w:jc w:val="center"/>
              <w:rPr>
                <w:sz w:val="28"/>
                <w:szCs w:val="28"/>
              </w:rPr>
            </w:pPr>
            <w:r w:rsidRPr="00D64625">
              <w:rPr>
                <w:sz w:val="28"/>
                <w:szCs w:val="28"/>
              </w:rPr>
              <w:t>Compétences développées par l’élève</w:t>
            </w:r>
          </w:p>
        </w:tc>
      </w:tr>
      <w:tr w:rsidR="009D624E" w14:paraId="33DC6111" w14:textId="77777777">
        <w:trPr>
          <w:trHeight w:val="1103"/>
        </w:trPr>
        <w:tc>
          <w:tcPr>
            <w:tcW w:w="1244" w:type="pct"/>
            <w:tcBorders>
              <w:bottom w:val="dashed" w:sz="4" w:space="0" w:color="auto"/>
            </w:tcBorders>
            <w:shd w:val="clear" w:color="auto" w:fill="FFFFFF"/>
            <w:vAlign w:val="center"/>
          </w:tcPr>
          <w:p w14:paraId="1A73BD05" w14:textId="77777777" w:rsidR="009D624E" w:rsidRPr="00D64625" w:rsidRDefault="009D624E" w:rsidP="00D64625">
            <w:pPr>
              <w:spacing w:after="0" w:line="240" w:lineRule="auto"/>
              <w:rPr>
                <w:b/>
                <w:bCs/>
                <w:sz w:val="20"/>
                <w:szCs w:val="20"/>
              </w:rPr>
            </w:pPr>
            <w:r w:rsidRPr="00D64625">
              <w:rPr>
                <w:b/>
                <w:bCs/>
                <w:sz w:val="20"/>
                <w:szCs w:val="20"/>
              </w:rPr>
              <w:t>Inventer des pièces vocales ou instrumentales</w:t>
            </w:r>
          </w:p>
        </w:tc>
        <w:tc>
          <w:tcPr>
            <w:tcW w:w="3756" w:type="pct"/>
            <w:tcBorders>
              <w:bottom w:val="dashed" w:sz="4" w:space="0" w:color="auto"/>
            </w:tcBorders>
            <w:shd w:val="clear" w:color="auto" w:fill="FFFFFF"/>
            <w:vAlign w:val="center"/>
          </w:tcPr>
          <w:p w14:paraId="65271C4A" w14:textId="77777777" w:rsidR="009D624E" w:rsidRPr="00D64625" w:rsidRDefault="009D624E" w:rsidP="00D64625">
            <w:pPr>
              <w:spacing w:after="0" w:line="240" w:lineRule="auto"/>
              <w:jc w:val="both"/>
              <w:rPr>
                <w:sz w:val="16"/>
                <w:szCs w:val="16"/>
              </w:rPr>
            </w:pPr>
          </w:p>
          <w:p w14:paraId="28753AEB" w14:textId="77777777" w:rsidR="009D624E" w:rsidRPr="00D64625" w:rsidRDefault="009D624E" w:rsidP="00D64625">
            <w:pPr>
              <w:spacing w:after="0" w:line="240" w:lineRule="auto"/>
              <w:jc w:val="both"/>
              <w:rPr>
                <w:b/>
                <w:bCs/>
                <w:sz w:val="16"/>
                <w:szCs w:val="16"/>
              </w:rPr>
            </w:pPr>
            <w:r w:rsidRPr="00D64625">
              <w:rPr>
                <w:sz w:val="16"/>
                <w:szCs w:val="16"/>
              </w:rPr>
              <w:t>L’élève utilise de façon consciente chacune des étapes de la démarche de création en utilisant sa voix, des instruments de percussion et des instruments mélodiques. Sa réalisation démontre un rapport étroit entre les éléments du langage musical, les moyens sonores et les éléments de techniques exploités.</w:t>
            </w:r>
          </w:p>
          <w:p w14:paraId="346222C3" w14:textId="77777777" w:rsidR="009D624E" w:rsidRPr="00D64625" w:rsidRDefault="009D624E" w:rsidP="00D64625">
            <w:pPr>
              <w:spacing w:after="0" w:line="240" w:lineRule="auto"/>
              <w:jc w:val="both"/>
              <w:rPr>
                <w:sz w:val="16"/>
                <w:szCs w:val="16"/>
              </w:rPr>
            </w:pPr>
          </w:p>
        </w:tc>
      </w:tr>
      <w:tr w:rsidR="009D624E" w14:paraId="7695E30E" w14:textId="77777777">
        <w:trPr>
          <w:trHeight w:val="1172"/>
        </w:trPr>
        <w:tc>
          <w:tcPr>
            <w:tcW w:w="1244" w:type="pct"/>
            <w:tcBorders>
              <w:top w:val="dashed" w:sz="4" w:space="0" w:color="auto"/>
              <w:bottom w:val="dashed" w:sz="4" w:space="0" w:color="auto"/>
            </w:tcBorders>
            <w:vAlign w:val="center"/>
          </w:tcPr>
          <w:p w14:paraId="288494EE" w14:textId="77777777" w:rsidR="009D624E" w:rsidRPr="00D64625" w:rsidRDefault="009D624E" w:rsidP="00D64625">
            <w:pPr>
              <w:spacing w:after="0" w:line="240" w:lineRule="auto"/>
              <w:rPr>
                <w:b/>
                <w:bCs/>
                <w:sz w:val="20"/>
                <w:szCs w:val="20"/>
              </w:rPr>
            </w:pPr>
            <w:r w:rsidRPr="00D64625">
              <w:rPr>
                <w:b/>
                <w:bCs/>
                <w:sz w:val="20"/>
                <w:szCs w:val="20"/>
              </w:rPr>
              <w:t>Interpréter des pièces musicales</w:t>
            </w:r>
          </w:p>
        </w:tc>
        <w:tc>
          <w:tcPr>
            <w:tcW w:w="3756" w:type="pct"/>
            <w:tcBorders>
              <w:top w:val="dashed" w:sz="4" w:space="0" w:color="auto"/>
              <w:bottom w:val="dashed" w:sz="4" w:space="0" w:color="auto"/>
            </w:tcBorders>
            <w:vAlign w:val="center"/>
          </w:tcPr>
          <w:p w14:paraId="01523A71" w14:textId="77777777" w:rsidR="009D624E" w:rsidRPr="00D64625" w:rsidRDefault="009D624E" w:rsidP="00D64625">
            <w:pPr>
              <w:spacing w:after="0" w:line="240" w:lineRule="auto"/>
              <w:jc w:val="both"/>
              <w:rPr>
                <w:sz w:val="16"/>
                <w:szCs w:val="16"/>
              </w:rPr>
            </w:pPr>
          </w:p>
          <w:p w14:paraId="4A98BB92" w14:textId="77777777" w:rsidR="009D624E" w:rsidRPr="00D64625" w:rsidRDefault="009D624E" w:rsidP="00D64625">
            <w:pPr>
              <w:spacing w:after="0" w:line="240" w:lineRule="auto"/>
              <w:jc w:val="both"/>
              <w:rPr>
                <w:b/>
                <w:bCs/>
                <w:sz w:val="16"/>
                <w:szCs w:val="16"/>
              </w:rPr>
            </w:pPr>
            <w:r w:rsidRPr="00D64625">
              <w:rPr>
                <w:sz w:val="16"/>
                <w:szCs w:val="16"/>
              </w:rPr>
              <w:t>L’élève s’approprie de plus en plus le contenu musical et la technique instrumentale tout en apprenant les règles de musique d’ensemble. Son interprétation contient des intentions expressives claires et est en accord avec le texte musical de la pièce choisie, laquelle est d’une durée variable. L’élève en respecte la structure, contrôle les éléments de techniques appropriés et tient compte des règles relatives à la musique.</w:t>
            </w:r>
          </w:p>
          <w:p w14:paraId="6060A48F" w14:textId="77777777" w:rsidR="009D624E" w:rsidRPr="00D64625" w:rsidRDefault="009D624E" w:rsidP="00D64625">
            <w:pPr>
              <w:spacing w:after="0" w:line="240" w:lineRule="auto"/>
              <w:jc w:val="both"/>
              <w:rPr>
                <w:sz w:val="16"/>
                <w:szCs w:val="16"/>
              </w:rPr>
            </w:pPr>
          </w:p>
        </w:tc>
      </w:tr>
      <w:tr w:rsidR="009D624E" w14:paraId="7B95E92A" w14:textId="77777777">
        <w:trPr>
          <w:trHeight w:val="1172"/>
        </w:trPr>
        <w:tc>
          <w:tcPr>
            <w:tcW w:w="1244" w:type="pct"/>
            <w:tcBorders>
              <w:top w:val="dashed" w:sz="4" w:space="0" w:color="auto"/>
            </w:tcBorders>
            <w:shd w:val="clear" w:color="auto" w:fill="FFFFFF"/>
            <w:vAlign w:val="center"/>
          </w:tcPr>
          <w:p w14:paraId="6F347982" w14:textId="77777777" w:rsidR="009D624E" w:rsidRPr="00D64625" w:rsidRDefault="009D624E" w:rsidP="00D64625">
            <w:pPr>
              <w:tabs>
                <w:tab w:val="left" w:pos="2002"/>
              </w:tabs>
              <w:spacing w:after="0" w:line="240" w:lineRule="auto"/>
              <w:rPr>
                <w:b/>
                <w:bCs/>
                <w:sz w:val="20"/>
                <w:szCs w:val="20"/>
              </w:rPr>
            </w:pPr>
            <w:r w:rsidRPr="00D64625">
              <w:rPr>
                <w:b/>
                <w:bCs/>
                <w:sz w:val="20"/>
                <w:szCs w:val="20"/>
              </w:rPr>
              <w:t>Apprécier des œuvres musicales, ses réalisations et celles de ses camarades</w:t>
            </w:r>
          </w:p>
        </w:tc>
        <w:tc>
          <w:tcPr>
            <w:tcW w:w="3756" w:type="pct"/>
            <w:tcBorders>
              <w:top w:val="dashed" w:sz="4" w:space="0" w:color="auto"/>
            </w:tcBorders>
            <w:shd w:val="clear" w:color="auto" w:fill="FFFFFF"/>
            <w:vAlign w:val="center"/>
          </w:tcPr>
          <w:p w14:paraId="4B265FF2" w14:textId="77777777" w:rsidR="009D624E" w:rsidRPr="00D64625" w:rsidRDefault="009D624E" w:rsidP="00D64625">
            <w:pPr>
              <w:spacing w:after="0" w:line="240" w:lineRule="auto"/>
              <w:jc w:val="both"/>
              <w:rPr>
                <w:sz w:val="16"/>
                <w:szCs w:val="16"/>
              </w:rPr>
            </w:pPr>
          </w:p>
          <w:p w14:paraId="1A3B9A29" w14:textId="77777777" w:rsidR="009D624E" w:rsidRPr="00D64625" w:rsidRDefault="009D624E" w:rsidP="00D64625">
            <w:pPr>
              <w:spacing w:after="0" w:line="240" w:lineRule="auto"/>
              <w:jc w:val="both"/>
              <w:rPr>
                <w:b/>
                <w:bCs/>
                <w:sz w:val="16"/>
                <w:szCs w:val="16"/>
              </w:rPr>
            </w:pPr>
            <w:r w:rsidRPr="00D64625">
              <w:rPr>
                <w:sz w:val="16"/>
                <w:szCs w:val="16"/>
              </w:rPr>
              <w:t>L’élève apprend à utiliser de plus en plus le vocabulaire relié à la musique et découvre des œuvres variées. Il apprend à décrire des éléments de contenu dans l’œuvre. À la suite d’activités d’audition, il repère des éléments musicaux, est amené à les comparer d’un extrait à un autre et à y associer des traces d’ordre socioculturel.</w:t>
            </w:r>
          </w:p>
        </w:tc>
      </w:tr>
      <w:tr w:rsidR="009D624E" w14:paraId="67BDFA80" w14:textId="77777777">
        <w:trPr>
          <w:trHeight w:val="810"/>
        </w:trPr>
        <w:tc>
          <w:tcPr>
            <w:tcW w:w="5000" w:type="pct"/>
            <w:gridSpan w:val="2"/>
            <w:shd w:val="clear" w:color="auto" w:fill="FFFFFF"/>
          </w:tcPr>
          <w:p w14:paraId="411EDB08" w14:textId="77777777" w:rsidR="009D624E" w:rsidRPr="00D64625" w:rsidRDefault="009D624E" w:rsidP="00D64625">
            <w:pPr>
              <w:spacing w:after="0" w:line="240" w:lineRule="auto"/>
              <w:jc w:val="center"/>
              <w:rPr>
                <w:sz w:val="18"/>
                <w:szCs w:val="18"/>
              </w:rPr>
            </w:pPr>
          </w:p>
          <w:p w14:paraId="57C5959A" w14:textId="77777777" w:rsidR="009D624E" w:rsidRPr="00D64625" w:rsidRDefault="009D624E" w:rsidP="00D64625">
            <w:pPr>
              <w:spacing w:after="0" w:line="240" w:lineRule="auto"/>
              <w:jc w:val="center"/>
              <w:rPr>
                <w:sz w:val="18"/>
                <w:szCs w:val="18"/>
              </w:rPr>
            </w:pPr>
            <w:r w:rsidRPr="00D64625">
              <w:rPr>
                <w:sz w:val="18"/>
                <w:szCs w:val="18"/>
              </w:rPr>
              <w:t>Le programme de musique comprend trois compétences à développer.</w:t>
            </w:r>
          </w:p>
          <w:p w14:paraId="52090AAA" w14:textId="77777777" w:rsidR="009D624E" w:rsidRPr="00D64625" w:rsidRDefault="009D624E" w:rsidP="00D64625">
            <w:pPr>
              <w:spacing w:after="0" w:line="240" w:lineRule="auto"/>
              <w:jc w:val="center"/>
              <w:rPr>
                <w:b/>
                <w:bCs/>
                <w:sz w:val="18"/>
                <w:szCs w:val="18"/>
              </w:rPr>
            </w:pPr>
            <w:r w:rsidRPr="00D64625">
              <w:rPr>
                <w:b/>
                <w:bCs/>
                <w:sz w:val="18"/>
                <w:szCs w:val="18"/>
              </w:rPr>
              <w:t>Cependant, un seul résultat apparaîtra au bulletin.</w:t>
            </w:r>
          </w:p>
          <w:p w14:paraId="3FEAEDCE" w14:textId="77777777" w:rsidR="009D624E" w:rsidRPr="00D64625" w:rsidRDefault="009D624E" w:rsidP="00D64625">
            <w:pPr>
              <w:spacing w:after="0" w:line="240" w:lineRule="auto"/>
              <w:jc w:val="center"/>
              <w:rPr>
                <w:sz w:val="18"/>
                <w:szCs w:val="18"/>
              </w:rPr>
            </w:pPr>
          </w:p>
          <w:p w14:paraId="32B1CDB4" w14:textId="77777777" w:rsidR="009D624E" w:rsidRPr="00D64625" w:rsidRDefault="009D624E" w:rsidP="00D64625">
            <w:pPr>
              <w:spacing w:after="0" w:line="240" w:lineRule="auto"/>
              <w:jc w:val="center"/>
              <w:rPr>
                <w:sz w:val="18"/>
                <w:szCs w:val="18"/>
              </w:rPr>
            </w:pPr>
            <w:r w:rsidRPr="00D64625">
              <w:rPr>
                <w:sz w:val="18"/>
                <w:szCs w:val="18"/>
              </w:rPr>
              <w:t>Tout au long de la cinquième année, l’élève développe les trois compétences avec le soutien de son enseignant.</w:t>
            </w:r>
          </w:p>
          <w:p w14:paraId="6A2D525F" w14:textId="77777777" w:rsidR="009D624E" w:rsidRPr="00D64625" w:rsidRDefault="009D624E" w:rsidP="00D64625">
            <w:pPr>
              <w:spacing w:after="0" w:line="240" w:lineRule="auto"/>
              <w:jc w:val="center"/>
              <w:rPr>
                <w:sz w:val="16"/>
                <w:szCs w:val="16"/>
              </w:rPr>
            </w:pPr>
          </w:p>
        </w:tc>
      </w:tr>
    </w:tbl>
    <w:p w14:paraId="7E3FE13B" w14:textId="77777777" w:rsidR="009D624E" w:rsidRDefault="009D624E" w:rsidP="00A378ED">
      <w:pPr>
        <w:spacing w:after="0" w:line="240" w:lineRule="auto"/>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859"/>
        <w:gridCol w:w="996"/>
        <w:gridCol w:w="2701"/>
        <w:gridCol w:w="996"/>
        <w:gridCol w:w="1820"/>
        <w:gridCol w:w="989"/>
        <w:gridCol w:w="846"/>
      </w:tblGrid>
      <w:tr w:rsidR="009D624E" w14:paraId="55604446" w14:textId="77777777">
        <w:trPr>
          <w:trHeight w:val="415"/>
        </w:trPr>
        <w:tc>
          <w:tcPr>
            <w:tcW w:w="5000" w:type="pct"/>
            <w:gridSpan w:val="8"/>
            <w:shd w:val="clear" w:color="auto" w:fill="000000"/>
          </w:tcPr>
          <w:p w14:paraId="73B08160" w14:textId="77777777" w:rsidR="009D624E" w:rsidRPr="00D64625" w:rsidRDefault="009D624E" w:rsidP="00D64625">
            <w:pPr>
              <w:tabs>
                <w:tab w:val="left" w:pos="2002"/>
              </w:tabs>
              <w:spacing w:after="0" w:line="240" w:lineRule="auto"/>
              <w:jc w:val="center"/>
              <w:rPr>
                <w:sz w:val="28"/>
                <w:szCs w:val="28"/>
              </w:rPr>
            </w:pPr>
            <w:r w:rsidRPr="00D64625">
              <w:rPr>
                <w:sz w:val="28"/>
                <w:szCs w:val="28"/>
              </w:rPr>
              <w:t>Principales évaluations et résultats inscrits au bulletin</w:t>
            </w:r>
          </w:p>
        </w:tc>
      </w:tr>
      <w:tr w:rsidR="00333E32" w14:paraId="33210EC4" w14:textId="77777777">
        <w:trPr>
          <w:trHeight w:hRule="exact" w:val="544"/>
        </w:trPr>
        <w:tc>
          <w:tcPr>
            <w:tcW w:w="1663" w:type="pct"/>
            <w:gridSpan w:val="3"/>
          </w:tcPr>
          <w:p w14:paraId="655F08B6" w14:textId="77777777" w:rsidR="00333E32" w:rsidRDefault="00333E32" w:rsidP="00F0529E">
            <w:pPr>
              <w:tabs>
                <w:tab w:val="left" w:pos="2002"/>
              </w:tabs>
              <w:spacing w:after="0" w:line="240" w:lineRule="auto"/>
              <w:jc w:val="center"/>
              <w:rPr>
                <w:b/>
                <w:bCs/>
                <w:sz w:val="20"/>
                <w:szCs w:val="20"/>
              </w:rPr>
            </w:pPr>
            <w:r>
              <w:rPr>
                <w:b/>
                <w:bCs/>
                <w:sz w:val="20"/>
                <w:szCs w:val="20"/>
              </w:rPr>
              <w:t>1</w:t>
            </w:r>
            <w:r>
              <w:rPr>
                <w:b/>
                <w:bCs/>
                <w:sz w:val="20"/>
                <w:szCs w:val="20"/>
                <w:vertAlign w:val="superscript"/>
              </w:rPr>
              <w:t>re</w:t>
            </w:r>
            <w:r>
              <w:rPr>
                <w:b/>
                <w:bCs/>
                <w:sz w:val="20"/>
                <w:szCs w:val="20"/>
              </w:rPr>
              <w:t xml:space="preserve"> étape (20 %)</w:t>
            </w:r>
          </w:p>
          <w:p w14:paraId="400BAA53" w14:textId="319EA6C2" w:rsidR="00333E32" w:rsidRPr="00D64625" w:rsidRDefault="000E02CF" w:rsidP="009A304F">
            <w:pPr>
              <w:spacing w:after="0" w:line="240" w:lineRule="auto"/>
              <w:jc w:val="center"/>
              <w:rPr>
                <w:sz w:val="20"/>
                <w:szCs w:val="20"/>
              </w:rPr>
            </w:pPr>
            <w:r>
              <w:rPr>
                <w:b/>
                <w:bCs/>
                <w:sz w:val="20"/>
                <w:szCs w:val="20"/>
              </w:rPr>
              <w:t xml:space="preserve">Du </w:t>
            </w:r>
            <w:r w:rsidR="009A304F">
              <w:rPr>
                <w:b/>
                <w:bCs/>
                <w:sz w:val="20"/>
                <w:szCs w:val="20"/>
              </w:rPr>
              <w:t>27</w:t>
            </w:r>
            <w:r>
              <w:rPr>
                <w:b/>
                <w:bCs/>
                <w:sz w:val="20"/>
                <w:szCs w:val="20"/>
              </w:rPr>
              <w:t xml:space="preserve"> août au </w:t>
            </w:r>
            <w:r w:rsidR="008A44B1">
              <w:rPr>
                <w:b/>
                <w:bCs/>
                <w:sz w:val="20"/>
                <w:szCs w:val="20"/>
              </w:rPr>
              <w:t>6</w:t>
            </w:r>
            <w:r w:rsidR="00333E32">
              <w:rPr>
                <w:b/>
                <w:bCs/>
                <w:sz w:val="20"/>
                <w:szCs w:val="20"/>
              </w:rPr>
              <w:t xml:space="preserve"> novembre</w:t>
            </w:r>
          </w:p>
        </w:tc>
        <w:tc>
          <w:tcPr>
            <w:tcW w:w="1678" w:type="pct"/>
            <w:gridSpan w:val="2"/>
          </w:tcPr>
          <w:p w14:paraId="668B138F" w14:textId="77777777" w:rsidR="00333E32" w:rsidRDefault="00333E32" w:rsidP="00F0529E">
            <w:pPr>
              <w:tabs>
                <w:tab w:val="left" w:pos="2002"/>
              </w:tabs>
              <w:spacing w:after="0" w:line="240" w:lineRule="auto"/>
              <w:jc w:val="center"/>
              <w:rPr>
                <w:b/>
                <w:bCs/>
                <w:sz w:val="20"/>
                <w:szCs w:val="20"/>
              </w:rPr>
            </w:pPr>
            <w:r>
              <w:rPr>
                <w:b/>
                <w:bCs/>
                <w:sz w:val="20"/>
                <w:szCs w:val="20"/>
              </w:rPr>
              <w:t>2</w:t>
            </w:r>
            <w:r>
              <w:rPr>
                <w:b/>
                <w:bCs/>
                <w:sz w:val="20"/>
                <w:szCs w:val="20"/>
                <w:vertAlign w:val="superscript"/>
              </w:rPr>
              <w:t>e</w:t>
            </w:r>
            <w:r>
              <w:rPr>
                <w:b/>
                <w:bCs/>
                <w:sz w:val="20"/>
                <w:szCs w:val="20"/>
              </w:rPr>
              <w:t xml:space="preserve"> étape (20 %)</w:t>
            </w:r>
          </w:p>
          <w:p w14:paraId="70AC17E4" w14:textId="057405D5" w:rsidR="00333E32" w:rsidRPr="00D64625" w:rsidRDefault="001E17FA" w:rsidP="009A304F">
            <w:pPr>
              <w:spacing w:after="0" w:line="240" w:lineRule="auto"/>
              <w:jc w:val="center"/>
              <w:rPr>
                <w:sz w:val="20"/>
                <w:szCs w:val="20"/>
              </w:rPr>
            </w:pPr>
            <w:r>
              <w:rPr>
                <w:b/>
                <w:bCs/>
                <w:sz w:val="20"/>
                <w:szCs w:val="20"/>
              </w:rPr>
              <w:t xml:space="preserve">Du </w:t>
            </w:r>
            <w:r w:rsidR="009A304F">
              <w:rPr>
                <w:b/>
                <w:bCs/>
                <w:sz w:val="20"/>
                <w:szCs w:val="20"/>
              </w:rPr>
              <w:t>9</w:t>
            </w:r>
            <w:r>
              <w:rPr>
                <w:b/>
                <w:bCs/>
                <w:sz w:val="20"/>
                <w:szCs w:val="20"/>
              </w:rPr>
              <w:t xml:space="preserve"> novembre au </w:t>
            </w:r>
            <w:r w:rsidR="008A44B1">
              <w:rPr>
                <w:b/>
                <w:bCs/>
                <w:sz w:val="20"/>
                <w:szCs w:val="20"/>
              </w:rPr>
              <w:t>1</w:t>
            </w:r>
            <w:r w:rsidR="009A304F">
              <w:rPr>
                <w:b/>
                <w:bCs/>
                <w:sz w:val="20"/>
                <w:szCs w:val="20"/>
              </w:rPr>
              <w:t>1</w:t>
            </w:r>
            <w:r w:rsidR="00333E32">
              <w:rPr>
                <w:b/>
                <w:bCs/>
                <w:sz w:val="20"/>
                <w:szCs w:val="20"/>
              </w:rPr>
              <w:t xml:space="preserve"> février</w:t>
            </w:r>
          </w:p>
        </w:tc>
        <w:tc>
          <w:tcPr>
            <w:tcW w:w="1659" w:type="pct"/>
            <w:gridSpan w:val="3"/>
          </w:tcPr>
          <w:p w14:paraId="464FBE02" w14:textId="77777777" w:rsidR="00333E32" w:rsidRDefault="00333E32" w:rsidP="00F0529E">
            <w:pPr>
              <w:tabs>
                <w:tab w:val="left" w:pos="2002"/>
              </w:tabs>
              <w:spacing w:after="0" w:line="240" w:lineRule="auto"/>
              <w:jc w:val="center"/>
              <w:rPr>
                <w:b/>
                <w:bCs/>
                <w:sz w:val="20"/>
                <w:szCs w:val="20"/>
              </w:rPr>
            </w:pPr>
            <w:r>
              <w:rPr>
                <w:b/>
                <w:bCs/>
                <w:sz w:val="20"/>
                <w:szCs w:val="20"/>
              </w:rPr>
              <w:t>3</w:t>
            </w:r>
            <w:r>
              <w:rPr>
                <w:b/>
                <w:bCs/>
                <w:sz w:val="20"/>
                <w:szCs w:val="20"/>
                <w:vertAlign w:val="superscript"/>
              </w:rPr>
              <w:t>e</w:t>
            </w:r>
            <w:r>
              <w:rPr>
                <w:b/>
                <w:bCs/>
                <w:sz w:val="20"/>
                <w:szCs w:val="20"/>
              </w:rPr>
              <w:t xml:space="preserve"> étape (60 %)</w:t>
            </w:r>
          </w:p>
          <w:p w14:paraId="259DD5D5" w14:textId="0D7E3C33" w:rsidR="00333E32" w:rsidRPr="00D64625" w:rsidRDefault="001E17FA" w:rsidP="009A304F">
            <w:pPr>
              <w:spacing w:after="0" w:line="240" w:lineRule="auto"/>
              <w:jc w:val="center"/>
              <w:rPr>
                <w:sz w:val="20"/>
                <w:szCs w:val="20"/>
              </w:rPr>
            </w:pPr>
            <w:r>
              <w:rPr>
                <w:b/>
                <w:bCs/>
                <w:sz w:val="20"/>
                <w:szCs w:val="20"/>
              </w:rPr>
              <w:t xml:space="preserve">Du </w:t>
            </w:r>
            <w:r w:rsidR="008A44B1">
              <w:rPr>
                <w:b/>
                <w:bCs/>
                <w:sz w:val="20"/>
                <w:szCs w:val="20"/>
              </w:rPr>
              <w:t>1</w:t>
            </w:r>
            <w:r w:rsidR="009A304F">
              <w:rPr>
                <w:b/>
                <w:bCs/>
                <w:sz w:val="20"/>
                <w:szCs w:val="20"/>
              </w:rPr>
              <w:t>2</w:t>
            </w:r>
            <w:r>
              <w:rPr>
                <w:b/>
                <w:bCs/>
                <w:sz w:val="20"/>
                <w:szCs w:val="20"/>
              </w:rPr>
              <w:t xml:space="preserve"> février au 2</w:t>
            </w:r>
            <w:r w:rsidR="008A44B1">
              <w:rPr>
                <w:b/>
                <w:bCs/>
                <w:sz w:val="20"/>
                <w:szCs w:val="20"/>
              </w:rPr>
              <w:t>2</w:t>
            </w:r>
            <w:r w:rsidR="00333E32">
              <w:rPr>
                <w:b/>
                <w:bCs/>
                <w:sz w:val="20"/>
                <w:szCs w:val="20"/>
              </w:rPr>
              <w:t xml:space="preserve"> juin</w:t>
            </w:r>
          </w:p>
        </w:tc>
      </w:tr>
      <w:tr w:rsidR="009D624E" w14:paraId="42AA3D37" w14:textId="77777777">
        <w:trPr>
          <w:trHeight w:val="586"/>
        </w:trPr>
        <w:tc>
          <w:tcPr>
            <w:tcW w:w="1211" w:type="pct"/>
            <w:gridSpan w:val="2"/>
            <w:vAlign w:val="center"/>
          </w:tcPr>
          <w:p w14:paraId="16404C7F" w14:textId="77777777" w:rsidR="009D624E" w:rsidRPr="00D64625" w:rsidRDefault="009D624E" w:rsidP="00D64625">
            <w:pPr>
              <w:tabs>
                <w:tab w:val="left" w:pos="2002"/>
              </w:tabs>
              <w:spacing w:after="0" w:line="240" w:lineRule="auto"/>
              <w:jc w:val="center"/>
              <w:rPr>
                <w:b/>
                <w:bCs/>
                <w:sz w:val="16"/>
                <w:szCs w:val="16"/>
              </w:rPr>
            </w:pPr>
            <w:r w:rsidRPr="00D64625">
              <w:rPr>
                <w:b/>
                <w:bCs/>
                <w:sz w:val="16"/>
                <w:szCs w:val="16"/>
              </w:rPr>
              <w:t>Nature des évaluations proposées tout au long de l’année, en respectant la progression des apprentissages</w:t>
            </w:r>
          </w:p>
        </w:tc>
        <w:tc>
          <w:tcPr>
            <w:tcW w:w="452" w:type="pct"/>
            <w:vAlign w:val="center"/>
          </w:tcPr>
          <w:p w14:paraId="3BC36F11" w14:textId="77777777" w:rsidR="009D624E" w:rsidRPr="00D64625" w:rsidRDefault="009D624E" w:rsidP="00D64625">
            <w:pPr>
              <w:tabs>
                <w:tab w:val="left" w:pos="2002"/>
              </w:tabs>
              <w:spacing w:after="0" w:line="240" w:lineRule="auto"/>
              <w:jc w:val="center"/>
              <w:rPr>
                <w:b/>
                <w:bCs/>
                <w:sz w:val="16"/>
                <w:szCs w:val="16"/>
              </w:rPr>
            </w:pPr>
            <w:r w:rsidRPr="00D64625">
              <w:rPr>
                <w:b/>
                <w:bCs/>
                <w:sz w:val="16"/>
                <w:szCs w:val="16"/>
              </w:rPr>
              <w:t>Y aura-t-il un résultat inscrit au bulletin?</w:t>
            </w:r>
          </w:p>
        </w:tc>
        <w:tc>
          <w:tcPr>
            <w:tcW w:w="1226" w:type="pct"/>
            <w:vAlign w:val="center"/>
          </w:tcPr>
          <w:p w14:paraId="5388AB3A" w14:textId="77777777" w:rsidR="009D624E" w:rsidRPr="00D64625" w:rsidRDefault="009D624E" w:rsidP="00D64625">
            <w:pPr>
              <w:tabs>
                <w:tab w:val="left" w:pos="2002"/>
              </w:tabs>
              <w:spacing w:after="0" w:line="240" w:lineRule="auto"/>
              <w:jc w:val="center"/>
              <w:rPr>
                <w:b/>
                <w:bCs/>
                <w:sz w:val="16"/>
                <w:szCs w:val="16"/>
              </w:rPr>
            </w:pPr>
            <w:r w:rsidRPr="00D64625">
              <w:rPr>
                <w:b/>
                <w:bCs/>
                <w:sz w:val="16"/>
                <w:szCs w:val="16"/>
              </w:rPr>
              <w:t>Nature des évaluations proposées tout au long de l’étape</w:t>
            </w:r>
          </w:p>
        </w:tc>
        <w:tc>
          <w:tcPr>
            <w:tcW w:w="452" w:type="pct"/>
            <w:vAlign w:val="center"/>
          </w:tcPr>
          <w:p w14:paraId="3D1DB7EC" w14:textId="77777777" w:rsidR="009D624E" w:rsidRPr="00D64625" w:rsidRDefault="009D624E" w:rsidP="00D64625">
            <w:pPr>
              <w:tabs>
                <w:tab w:val="left" w:pos="2002"/>
              </w:tabs>
              <w:spacing w:after="0" w:line="240" w:lineRule="auto"/>
              <w:jc w:val="center"/>
              <w:rPr>
                <w:b/>
                <w:bCs/>
                <w:sz w:val="16"/>
                <w:szCs w:val="16"/>
              </w:rPr>
            </w:pPr>
            <w:r w:rsidRPr="00D64625">
              <w:rPr>
                <w:b/>
                <w:bCs/>
                <w:sz w:val="16"/>
                <w:szCs w:val="16"/>
              </w:rPr>
              <w:t>Y aura-t-il un résultat inscrit au bulletin?</w:t>
            </w:r>
          </w:p>
        </w:tc>
        <w:tc>
          <w:tcPr>
            <w:tcW w:w="826" w:type="pct"/>
            <w:vAlign w:val="center"/>
          </w:tcPr>
          <w:p w14:paraId="3825A922" w14:textId="77777777" w:rsidR="009D624E" w:rsidRPr="00D64625" w:rsidRDefault="009D624E" w:rsidP="00D64625">
            <w:pPr>
              <w:tabs>
                <w:tab w:val="left" w:pos="2002"/>
              </w:tabs>
              <w:spacing w:after="0" w:line="240" w:lineRule="auto"/>
              <w:jc w:val="center"/>
              <w:rPr>
                <w:b/>
                <w:bCs/>
                <w:sz w:val="16"/>
                <w:szCs w:val="16"/>
              </w:rPr>
            </w:pPr>
            <w:r w:rsidRPr="00D64625">
              <w:rPr>
                <w:b/>
                <w:bCs/>
                <w:sz w:val="16"/>
                <w:szCs w:val="16"/>
              </w:rPr>
              <w:t>Nature des évaluations proposées tout au long de l’étape</w:t>
            </w:r>
          </w:p>
        </w:tc>
        <w:tc>
          <w:tcPr>
            <w:tcW w:w="449" w:type="pct"/>
            <w:tcBorders>
              <w:bottom w:val="single" w:sz="4" w:space="0" w:color="auto"/>
            </w:tcBorders>
            <w:vAlign w:val="center"/>
          </w:tcPr>
          <w:p w14:paraId="17D6535F" w14:textId="77777777" w:rsidR="009D624E" w:rsidRPr="00D64625" w:rsidRDefault="009D624E" w:rsidP="00D64625">
            <w:pPr>
              <w:tabs>
                <w:tab w:val="left" w:pos="2002"/>
              </w:tabs>
              <w:spacing w:after="0" w:line="240" w:lineRule="auto"/>
              <w:jc w:val="center"/>
              <w:rPr>
                <w:b/>
                <w:bCs/>
                <w:sz w:val="14"/>
                <w:szCs w:val="14"/>
              </w:rPr>
            </w:pPr>
            <w:r w:rsidRPr="00D64625">
              <w:rPr>
                <w:b/>
                <w:bCs/>
                <w:sz w:val="14"/>
                <w:szCs w:val="14"/>
              </w:rPr>
              <w:t>Épreuves obligatoires</w:t>
            </w:r>
          </w:p>
          <w:p w14:paraId="14492B12" w14:textId="77777777" w:rsidR="009D624E" w:rsidRPr="00D64625" w:rsidRDefault="009D624E" w:rsidP="00D64625">
            <w:pPr>
              <w:tabs>
                <w:tab w:val="left" w:pos="2002"/>
              </w:tabs>
              <w:spacing w:after="0" w:line="240" w:lineRule="auto"/>
              <w:jc w:val="center"/>
              <w:rPr>
                <w:b/>
                <w:bCs/>
                <w:sz w:val="16"/>
                <w:szCs w:val="16"/>
              </w:rPr>
            </w:pPr>
            <w:r w:rsidRPr="00D64625">
              <w:rPr>
                <w:b/>
                <w:bCs/>
                <w:sz w:val="14"/>
                <w:szCs w:val="14"/>
              </w:rPr>
              <w:t>MELS / CS</w:t>
            </w:r>
          </w:p>
        </w:tc>
        <w:tc>
          <w:tcPr>
            <w:tcW w:w="384" w:type="pct"/>
            <w:vAlign w:val="center"/>
          </w:tcPr>
          <w:p w14:paraId="560616EC" w14:textId="77777777" w:rsidR="009D624E" w:rsidRPr="00D64625" w:rsidRDefault="009D624E" w:rsidP="00D64625">
            <w:pPr>
              <w:tabs>
                <w:tab w:val="left" w:pos="2002"/>
              </w:tabs>
              <w:spacing w:after="0" w:line="240" w:lineRule="auto"/>
              <w:jc w:val="center"/>
              <w:rPr>
                <w:b/>
                <w:bCs/>
                <w:sz w:val="14"/>
                <w:szCs w:val="14"/>
              </w:rPr>
            </w:pPr>
            <w:r w:rsidRPr="00D64625">
              <w:rPr>
                <w:b/>
                <w:bCs/>
                <w:sz w:val="14"/>
                <w:szCs w:val="14"/>
              </w:rPr>
              <w:t>Résultat inscrit au bulletin</w:t>
            </w:r>
          </w:p>
        </w:tc>
      </w:tr>
      <w:tr w:rsidR="009D624E" w14:paraId="64A7ED50" w14:textId="77777777">
        <w:trPr>
          <w:trHeight w:hRule="exact" w:val="6054"/>
        </w:trPr>
        <w:tc>
          <w:tcPr>
            <w:tcW w:w="1211" w:type="pct"/>
            <w:gridSpan w:val="2"/>
            <w:tcBorders>
              <w:bottom w:val="single" w:sz="4" w:space="0" w:color="auto"/>
            </w:tcBorders>
          </w:tcPr>
          <w:p w14:paraId="10F2B911" w14:textId="77777777" w:rsidR="00176568" w:rsidRDefault="00176568" w:rsidP="00176568">
            <w:pPr>
              <w:spacing w:after="0" w:line="240" w:lineRule="auto"/>
              <w:rPr>
                <w:sz w:val="16"/>
                <w:szCs w:val="16"/>
              </w:rPr>
            </w:pPr>
            <w:r>
              <w:rPr>
                <w:sz w:val="16"/>
                <w:szCs w:val="16"/>
              </w:rPr>
              <w:t>Développement du sens rythmique</w:t>
            </w:r>
          </w:p>
          <w:p w14:paraId="4AB2716E" w14:textId="77777777" w:rsidR="00176568" w:rsidRDefault="00176568" w:rsidP="00176568">
            <w:pPr>
              <w:spacing w:after="0" w:line="240" w:lineRule="auto"/>
              <w:rPr>
                <w:sz w:val="16"/>
                <w:szCs w:val="16"/>
              </w:rPr>
            </w:pPr>
            <w:r>
              <w:rPr>
                <w:sz w:val="16"/>
                <w:szCs w:val="16"/>
              </w:rPr>
              <w:t>Formules rythmiques simples à complexes</w:t>
            </w:r>
          </w:p>
          <w:p w14:paraId="3AB661E7" w14:textId="77777777" w:rsidR="00176568" w:rsidRDefault="00176568" w:rsidP="00176568">
            <w:pPr>
              <w:spacing w:after="0" w:line="240" w:lineRule="auto"/>
              <w:rPr>
                <w:sz w:val="16"/>
                <w:szCs w:val="16"/>
              </w:rPr>
            </w:pPr>
          </w:p>
          <w:p w14:paraId="01D6A5B3" w14:textId="77777777" w:rsidR="00176568" w:rsidRDefault="00176568" w:rsidP="00176568">
            <w:pPr>
              <w:spacing w:after="0" w:line="240" w:lineRule="auto"/>
              <w:rPr>
                <w:sz w:val="16"/>
                <w:szCs w:val="16"/>
              </w:rPr>
            </w:pPr>
            <w:r>
              <w:rPr>
                <w:sz w:val="16"/>
                <w:szCs w:val="16"/>
              </w:rPr>
              <w:t>Théorie musicale</w:t>
            </w:r>
          </w:p>
          <w:p w14:paraId="229F8225" w14:textId="77777777" w:rsidR="00176568" w:rsidRDefault="00176568" w:rsidP="00176568">
            <w:pPr>
              <w:spacing w:after="0" w:line="240" w:lineRule="auto"/>
              <w:rPr>
                <w:sz w:val="16"/>
                <w:szCs w:val="16"/>
              </w:rPr>
            </w:pPr>
            <w:r>
              <w:rPr>
                <w:sz w:val="16"/>
                <w:szCs w:val="16"/>
              </w:rPr>
              <w:t>Apprentissage des éléments du langage musical (notation, etc.)</w:t>
            </w:r>
          </w:p>
          <w:p w14:paraId="5C508F2C" w14:textId="77777777" w:rsidR="00176568" w:rsidRDefault="00176568" w:rsidP="00176568">
            <w:pPr>
              <w:spacing w:after="0" w:line="240" w:lineRule="auto"/>
              <w:rPr>
                <w:sz w:val="16"/>
                <w:szCs w:val="16"/>
              </w:rPr>
            </w:pPr>
          </w:p>
          <w:p w14:paraId="199171A4" w14:textId="5AE3512E" w:rsidR="00176568" w:rsidRDefault="00176568" w:rsidP="00176568">
            <w:pPr>
              <w:spacing w:after="0" w:line="240" w:lineRule="auto"/>
              <w:rPr>
                <w:sz w:val="16"/>
                <w:szCs w:val="16"/>
              </w:rPr>
            </w:pPr>
            <w:r>
              <w:rPr>
                <w:sz w:val="16"/>
                <w:szCs w:val="16"/>
              </w:rPr>
              <w:t xml:space="preserve">Apprentissage de divers instruments de musique (principalement </w:t>
            </w:r>
            <w:r w:rsidR="00B948D3">
              <w:rPr>
                <w:sz w:val="16"/>
                <w:szCs w:val="16"/>
              </w:rPr>
              <w:t>l’</w:t>
            </w:r>
            <w:r w:rsidR="002F76BF">
              <w:rPr>
                <w:sz w:val="16"/>
                <w:szCs w:val="16"/>
              </w:rPr>
              <w:t>ukulélé</w:t>
            </w:r>
            <w:r>
              <w:rPr>
                <w:sz w:val="16"/>
                <w:szCs w:val="16"/>
              </w:rPr>
              <w:t>) et dictées musicales</w:t>
            </w:r>
          </w:p>
          <w:p w14:paraId="7BC14E35" w14:textId="77777777" w:rsidR="00176568" w:rsidRDefault="00176568" w:rsidP="00176568">
            <w:pPr>
              <w:spacing w:after="0" w:line="240" w:lineRule="auto"/>
              <w:rPr>
                <w:sz w:val="16"/>
                <w:szCs w:val="16"/>
              </w:rPr>
            </w:pPr>
          </w:p>
          <w:p w14:paraId="41E238D8" w14:textId="33EBFCB4" w:rsidR="00176568" w:rsidRDefault="00176568" w:rsidP="00176568">
            <w:pPr>
              <w:spacing w:after="0" w:line="240" w:lineRule="auto"/>
              <w:rPr>
                <w:sz w:val="16"/>
                <w:szCs w:val="16"/>
              </w:rPr>
            </w:pPr>
            <w:r>
              <w:rPr>
                <w:sz w:val="16"/>
                <w:szCs w:val="16"/>
              </w:rPr>
              <w:t>Exercices techniques vocales et instrumentale (</w:t>
            </w:r>
            <w:r w:rsidR="004F325A" w:rsidRPr="004F325A">
              <w:rPr>
                <w:b/>
                <w:sz w:val="16"/>
                <w:szCs w:val="16"/>
                <w:u w:val="single"/>
              </w:rPr>
              <w:t>les accord</w:t>
            </w:r>
            <w:r w:rsidR="004F325A">
              <w:rPr>
                <w:b/>
                <w:sz w:val="16"/>
                <w:szCs w:val="16"/>
                <w:u w:val="single"/>
              </w:rPr>
              <w:t>s</w:t>
            </w:r>
            <w:r w:rsidR="004F325A" w:rsidRPr="004F325A">
              <w:rPr>
                <w:b/>
                <w:sz w:val="16"/>
                <w:szCs w:val="16"/>
                <w:u w:val="single"/>
              </w:rPr>
              <w:t xml:space="preserve"> de</w:t>
            </w:r>
            <w:r w:rsidR="004F325A">
              <w:rPr>
                <w:sz w:val="16"/>
                <w:szCs w:val="16"/>
              </w:rPr>
              <w:t xml:space="preserve"> </w:t>
            </w:r>
            <w:r w:rsidR="002F76BF">
              <w:rPr>
                <w:sz w:val="16"/>
                <w:szCs w:val="16"/>
              </w:rPr>
              <w:t xml:space="preserve"> </w:t>
            </w:r>
            <w:r w:rsidR="00B948D3">
              <w:rPr>
                <w:sz w:val="16"/>
                <w:szCs w:val="16"/>
              </w:rPr>
              <w:t>l’</w:t>
            </w:r>
            <w:r w:rsidR="002F76BF">
              <w:rPr>
                <w:sz w:val="16"/>
                <w:szCs w:val="16"/>
              </w:rPr>
              <w:t>ukulélé</w:t>
            </w:r>
            <w:r>
              <w:rPr>
                <w:sz w:val="16"/>
                <w:szCs w:val="16"/>
              </w:rPr>
              <w:t>)</w:t>
            </w:r>
          </w:p>
          <w:p w14:paraId="1EAB9E66" w14:textId="77777777" w:rsidR="00176568" w:rsidRDefault="00176568" w:rsidP="00176568">
            <w:pPr>
              <w:spacing w:after="0" w:line="240" w:lineRule="auto"/>
              <w:rPr>
                <w:sz w:val="16"/>
                <w:szCs w:val="16"/>
              </w:rPr>
            </w:pPr>
          </w:p>
          <w:p w14:paraId="38E8600F" w14:textId="77777777" w:rsidR="00176568" w:rsidRDefault="00176568" w:rsidP="00176568">
            <w:pPr>
              <w:spacing w:after="0" w:line="240" w:lineRule="auto"/>
              <w:rPr>
                <w:sz w:val="16"/>
                <w:szCs w:val="16"/>
              </w:rPr>
            </w:pPr>
            <w:r>
              <w:rPr>
                <w:sz w:val="16"/>
                <w:szCs w:val="16"/>
              </w:rPr>
              <w:t>Interprétation de pièces vocales et/ou instrumentales</w:t>
            </w:r>
          </w:p>
          <w:p w14:paraId="45B9F159" w14:textId="77777777" w:rsidR="00176568" w:rsidRDefault="00176568" w:rsidP="00176568">
            <w:pPr>
              <w:spacing w:after="0" w:line="240" w:lineRule="auto"/>
              <w:rPr>
                <w:sz w:val="16"/>
                <w:szCs w:val="16"/>
              </w:rPr>
            </w:pPr>
          </w:p>
          <w:p w14:paraId="096CAB44" w14:textId="77777777" w:rsidR="00176568" w:rsidRDefault="00176568" w:rsidP="00176568">
            <w:pPr>
              <w:spacing w:after="0" w:line="240" w:lineRule="auto"/>
              <w:rPr>
                <w:sz w:val="16"/>
                <w:szCs w:val="16"/>
              </w:rPr>
            </w:pPr>
            <w:r>
              <w:rPr>
                <w:sz w:val="16"/>
                <w:szCs w:val="16"/>
              </w:rPr>
              <w:t>Audition d’œuvres</w:t>
            </w:r>
          </w:p>
          <w:p w14:paraId="28F31191" w14:textId="77777777" w:rsidR="00176568" w:rsidRDefault="00176568" w:rsidP="00176568">
            <w:pPr>
              <w:spacing w:after="0" w:line="240" w:lineRule="auto"/>
              <w:rPr>
                <w:sz w:val="16"/>
                <w:szCs w:val="16"/>
              </w:rPr>
            </w:pPr>
          </w:p>
          <w:p w14:paraId="0FF5B48E" w14:textId="77777777" w:rsidR="00176568" w:rsidRDefault="00176568" w:rsidP="00176568">
            <w:pPr>
              <w:spacing w:after="0" w:line="240" w:lineRule="auto"/>
              <w:rPr>
                <w:sz w:val="16"/>
                <w:szCs w:val="16"/>
              </w:rPr>
            </w:pPr>
            <w:r>
              <w:rPr>
                <w:sz w:val="16"/>
                <w:szCs w:val="16"/>
              </w:rPr>
              <w:t>Création sonore</w:t>
            </w:r>
          </w:p>
          <w:p w14:paraId="601C6CFF" w14:textId="77777777" w:rsidR="00176568" w:rsidRDefault="00176568" w:rsidP="00176568">
            <w:pPr>
              <w:spacing w:after="0" w:line="240" w:lineRule="auto"/>
              <w:rPr>
                <w:sz w:val="16"/>
                <w:szCs w:val="16"/>
              </w:rPr>
            </w:pPr>
          </w:p>
          <w:p w14:paraId="3D8E626E" w14:textId="707C95F8" w:rsidR="00176568" w:rsidRDefault="00176568" w:rsidP="00176568">
            <w:pPr>
              <w:spacing w:after="0" w:line="240" w:lineRule="auto"/>
              <w:rPr>
                <w:sz w:val="16"/>
                <w:szCs w:val="16"/>
              </w:rPr>
            </w:pPr>
            <w:r>
              <w:rPr>
                <w:sz w:val="16"/>
                <w:szCs w:val="16"/>
              </w:rPr>
              <w:t>Connaissance et classification</w:t>
            </w:r>
            <w:r w:rsidR="00641B9D">
              <w:rPr>
                <w:sz w:val="16"/>
                <w:szCs w:val="16"/>
              </w:rPr>
              <w:t xml:space="preserve"> </w:t>
            </w:r>
            <w:r>
              <w:rPr>
                <w:sz w:val="16"/>
                <w:szCs w:val="16"/>
              </w:rPr>
              <w:t>par famille des instruments de musique de l’orchestre symphonique</w:t>
            </w:r>
          </w:p>
          <w:p w14:paraId="1A62F01A" w14:textId="77777777" w:rsidR="00176568" w:rsidRDefault="00176568" w:rsidP="00176568">
            <w:pPr>
              <w:spacing w:after="0" w:line="240" w:lineRule="auto"/>
              <w:rPr>
                <w:sz w:val="16"/>
                <w:szCs w:val="16"/>
              </w:rPr>
            </w:pPr>
          </w:p>
          <w:p w14:paraId="1E428300" w14:textId="3C99D565" w:rsidR="009D624E" w:rsidRPr="00D64625" w:rsidRDefault="00176568" w:rsidP="00176568">
            <w:pPr>
              <w:spacing w:after="0" w:line="240" w:lineRule="auto"/>
              <w:rPr>
                <w:sz w:val="16"/>
                <w:szCs w:val="16"/>
                <w:highlight w:val="yellow"/>
              </w:rPr>
            </w:pPr>
            <w:r>
              <w:rPr>
                <w:sz w:val="16"/>
                <w:szCs w:val="16"/>
              </w:rPr>
              <w:t>Études : compositeurs, époques, styles et genres musicaux, musiciens, etc.</w:t>
            </w:r>
          </w:p>
        </w:tc>
        <w:tc>
          <w:tcPr>
            <w:tcW w:w="452" w:type="pct"/>
            <w:tcBorders>
              <w:bottom w:val="single" w:sz="4" w:space="0" w:color="auto"/>
            </w:tcBorders>
          </w:tcPr>
          <w:p w14:paraId="78A86838" w14:textId="77777777" w:rsidR="009D624E" w:rsidRPr="00D64625" w:rsidRDefault="009D624E" w:rsidP="00D64625">
            <w:pPr>
              <w:tabs>
                <w:tab w:val="left" w:pos="2002"/>
              </w:tabs>
              <w:spacing w:after="0" w:line="240" w:lineRule="auto"/>
              <w:rPr>
                <w:b/>
                <w:bCs/>
                <w:sz w:val="20"/>
                <w:szCs w:val="20"/>
              </w:rPr>
            </w:pPr>
          </w:p>
          <w:p w14:paraId="6FB328A6" w14:textId="41315D2A" w:rsidR="009D624E" w:rsidRPr="00D64625" w:rsidRDefault="002F76BF" w:rsidP="00D64625">
            <w:pPr>
              <w:tabs>
                <w:tab w:val="left" w:pos="2002"/>
              </w:tabs>
              <w:spacing w:after="0" w:line="240" w:lineRule="auto"/>
              <w:jc w:val="center"/>
              <w:rPr>
                <w:b/>
                <w:bCs/>
                <w:sz w:val="20"/>
                <w:szCs w:val="20"/>
              </w:rPr>
            </w:pPr>
            <w:r>
              <w:rPr>
                <w:b/>
                <w:bCs/>
                <w:sz w:val="20"/>
                <w:szCs w:val="20"/>
              </w:rPr>
              <w:t>Oui</w:t>
            </w:r>
          </w:p>
          <w:p w14:paraId="472B4F55" w14:textId="77777777" w:rsidR="009D624E" w:rsidRPr="00D64625" w:rsidRDefault="009D624E" w:rsidP="00D64625">
            <w:pPr>
              <w:tabs>
                <w:tab w:val="left" w:pos="2002"/>
              </w:tabs>
              <w:spacing w:after="0" w:line="240" w:lineRule="auto"/>
              <w:jc w:val="center"/>
              <w:rPr>
                <w:b/>
                <w:bCs/>
                <w:sz w:val="20"/>
                <w:szCs w:val="20"/>
              </w:rPr>
            </w:pPr>
          </w:p>
          <w:p w14:paraId="638F406D" w14:textId="1DCFFB23" w:rsidR="009D624E" w:rsidRPr="00D64625" w:rsidRDefault="009D624E" w:rsidP="00D64625">
            <w:pPr>
              <w:tabs>
                <w:tab w:val="left" w:pos="2002"/>
              </w:tabs>
              <w:spacing w:after="0" w:line="240" w:lineRule="auto"/>
              <w:jc w:val="center"/>
              <w:rPr>
                <w:b/>
                <w:bCs/>
                <w:sz w:val="24"/>
                <w:szCs w:val="24"/>
              </w:rPr>
            </w:pPr>
          </w:p>
        </w:tc>
        <w:tc>
          <w:tcPr>
            <w:tcW w:w="1226" w:type="pct"/>
          </w:tcPr>
          <w:p w14:paraId="09A7798E" w14:textId="77777777" w:rsidR="009D624E" w:rsidRPr="00D64625" w:rsidRDefault="009D624E" w:rsidP="00D64625">
            <w:pPr>
              <w:spacing w:after="0" w:line="240" w:lineRule="auto"/>
              <w:rPr>
                <w:sz w:val="16"/>
                <w:szCs w:val="16"/>
                <w:highlight w:val="yellow"/>
              </w:rPr>
            </w:pPr>
          </w:p>
          <w:p w14:paraId="78EEFBE6" w14:textId="77777777" w:rsidR="009D624E" w:rsidRPr="00D64625" w:rsidRDefault="009D624E" w:rsidP="00D64625">
            <w:pPr>
              <w:spacing w:after="0" w:line="240" w:lineRule="auto"/>
              <w:rPr>
                <w:sz w:val="16"/>
                <w:szCs w:val="16"/>
                <w:highlight w:val="yellow"/>
              </w:rPr>
            </w:pPr>
          </w:p>
          <w:p w14:paraId="0342930E" w14:textId="77777777" w:rsidR="009D624E" w:rsidRPr="00D64625" w:rsidRDefault="009D624E" w:rsidP="00D64625">
            <w:pPr>
              <w:spacing w:after="0" w:line="240" w:lineRule="auto"/>
              <w:rPr>
                <w:sz w:val="16"/>
                <w:szCs w:val="16"/>
              </w:rPr>
            </w:pPr>
          </w:p>
          <w:p w14:paraId="2C10342A" w14:textId="77777777" w:rsidR="009D624E" w:rsidRPr="00D64625" w:rsidRDefault="009D624E" w:rsidP="00D64625">
            <w:pPr>
              <w:spacing w:after="0" w:line="240" w:lineRule="auto"/>
              <w:rPr>
                <w:sz w:val="16"/>
                <w:szCs w:val="16"/>
              </w:rPr>
            </w:pPr>
          </w:p>
          <w:p w14:paraId="04ADEBF5" w14:textId="77777777" w:rsidR="009D624E" w:rsidRPr="00D64625" w:rsidRDefault="009D624E" w:rsidP="00D64625">
            <w:pPr>
              <w:spacing w:after="0" w:line="240" w:lineRule="auto"/>
              <w:rPr>
                <w:sz w:val="16"/>
                <w:szCs w:val="16"/>
              </w:rPr>
            </w:pPr>
          </w:p>
          <w:p w14:paraId="1F41BF11" w14:textId="77777777" w:rsidR="009D624E" w:rsidRPr="00D64625" w:rsidRDefault="009D624E" w:rsidP="00D64625">
            <w:pPr>
              <w:spacing w:after="0" w:line="240" w:lineRule="auto"/>
              <w:rPr>
                <w:sz w:val="16"/>
                <w:szCs w:val="16"/>
              </w:rPr>
            </w:pPr>
          </w:p>
          <w:p w14:paraId="384BB755" w14:textId="77777777" w:rsidR="009D624E" w:rsidRPr="00D64625" w:rsidRDefault="009D624E" w:rsidP="00D64625">
            <w:pPr>
              <w:spacing w:after="0" w:line="240" w:lineRule="auto"/>
              <w:rPr>
                <w:sz w:val="16"/>
                <w:szCs w:val="16"/>
              </w:rPr>
            </w:pPr>
          </w:p>
          <w:p w14:paraId="4BC50EA5" w14:textId="77777777" w:rsidR="009D624E" w:rsidRPr="00D64625" w:rsidRDefault="009D624E" w:rsidP="00D64625">
            <w:pPr>
              <w:spacing w:after="0" w:line="240" w:lineRule="auto"/>
              <w:jc w:val="center"/>
              <w:rPr>
                <w:sz w:val="16"/>
                <w:szCs w:val="16"/>
                <w:highlight w:val="yellow"/>
              </w:rPr>
            </w:pPr>
            <w:r w:rsidRPr="00D64625">
              <w:rPr>
                <w:i/>
                <w:iCs/>
                <w:sz w:val="16"/>
                <w:szCs w:val="16"/>
              </w:rPr>
              <w:t>idem</w:t>
            </w:r>
          </w:p>
          <w:p w14:paraId="61CFB6D1" w14:textId="77777777" w:rsidR="009D624E" w:rsidRPr="00D64625" w:rsidRDefault="009D624E" w:rsidP="00D64625">
            <w:pPr>
              <w:spacing w:after="0" w:line="240" w:lineRule="auto"/>
              <w:rPr>
                <w:sz w:val="16"/>
                <w:szCs w:val="16"/>
                <w:highlight w:val="yellow"/>
              </w:rPr>
            </w:pPr>
          </w:p>
        </w:tc>
        <w:tc>
          <w:tcPr>
            <w:tcW w:w="452" w:type="pct"/>
            <w:tcBorders>
              <w:bottom w:val="single" w:sz="4" w:space="0" w:color="auto"/>
            </w:tcBorders>
          </w:tcPr>
          <w:p w14:paraId="78A558D2" w14:textId="77777777" w:rsidR="009D624E" w:rsidRPr="00D64625" w:rsidRDefault="009D624E" w:rsidP="00D64625">
            <w:pPr>
              <w:tabs>
                <w:tab w:val="left" w:pos="2002"/>
              </w:tabs>
              <w:spacing w:after="0" w:line="240" w:lineRule="auto"/>
              <w:rPr>
                <w:b/>
                <w:bCs/>
                <w:sz w:val="20"/>
                <w:szCs w:val="20"/>
              </w:rPr>
            </w:pPr>
          </w:p>
          <w:p w14:paraId="7A4D7BE1" w14:textId="77777777" w:rsidR="009D624E" w:rsidRPr="00D64625" w:rsidRDefault="009D624E" w:rsidP="00D64625">
            <w:pPr>
              <w:tabs>
                <w:tab w:val="left" w:pos="2002"/>
              </w:tabs>
              <w:spacing w:after="0" w:line="240" w:lineRule="auto"/>
              <w:jc w:val="center"/>
              <w:rPr>
                <w:b/>
                <w:bCs/>
                <w:sz w:val="24"/>
                <w:szCs w:val="24"/>
              </w:rPr>
            </w:pPr>
            <w:r w:rsidRPr="00D64625">
              <w:rPr>
                <w:b/>
                <w:bCs/>
                <w:sz w:val="20"/>
                <w:szCs w:val="20"/>
              </w:rPr>
              <w:t>Oui</w:t>
            </w:r>
          </w:p>
        </w:tc>
        <w:tc>
          <w:tcPr>
            <w:tcW w:w="826" w:type="pct"/>
            <w:tcBorders>
              <w:bottom w:val="single" w:sz="4" w:space="0" w:color="auto"/>
              <w:right w:val="single" w:sz="4" w:space="0" w:color="auto"/>
            </w:tcBorders>
          </w:tcPr>
          <w:p w14:paraId="09964FDE" w14:textId="77777777" w:rsidR="009D624E" w:rsidRPr="00D64625" w:rsidRDefault="009D624E" w:rsidP="00D64625">
            <w:pPr>
              <w:spacing w:after="0" w:line="240" w:lineRule="auto"/>
              <w:rPr>
                <w:sz w:val="16"/>
                <w:szCs w:val="16"/>
              </w:rPr>
            </w:pPr>
          </w:p>
          <w:p w14:paraId="6682A521" w14:textId="77777777" w:rsidR="009D624E" w:rsidRPr="00D64625" w:rsidRDefault="009D624E" w:rsidP="00D64625">
            <w:pPr>
              <w:spacing w:after="0" w:line="240" w:lineRule="auto"/>
              <w:rPr>
                <w:sz w:val="16"/>
                <w:szCs w:val="16"/>
              </w:rPr>
            </w:pPr>
          </w:p>
          <w:p w14:paraId="3D05C6A5" w14:textId="77777777" w:rsidR="009D624E" w:rsidRPr="00D64625" w:rsidRDefault="009D624E" w:rsidP="00D64625">
            <w:pPr>
              <w:spacing w:after="0" w:line="240" w:lineRule="auto"/>
              <w:rPr>
                <w:sz w:val="16"/>
                <w:szCs w:val="16"/>
              </w:rPr>
            </w:pPr>
          </w:p>
          <w:p w14:paraId="21A271BF" w14:textId="77777777" w:rsidR="009D624E" w:rsidRPr="00D64625" w:rsidRDefault="009D624E" w:rsidP="00D64625">
            <w:pPr>
              <w:spacing w:after="0" w:line="240" w:lineRule="auto"/>
              <w:rPr>
                <w:sz w:val="16"/>
                <w:szCs w:val="16"/>
              </w:rPr>
            </w:pPr>
          </w:p>
          <w:p w14:paraId="6FF28300" w14:textId="77777777" w:rsidR="009D624E" w:rsidRPr="00D64625" w:rsidRDefault="009D624E" w:rsidP="00D64625">
            <w:pPr>
              <w:spacing w:after="0" w:line="240" w:lineRule="auto"/>
              <w:rPr>
                <w:sz w:val="16"/>
                <w:szCs w:val="16"/>
              </w:rPr>
            </w:pPr>
          </w:p>
          <w:p w14:paraId="4598964E" w14:textId="77777777" w:rsidR="009D624E" w:rsidRPr="00D64625" w:rsidRDefault="009D624E" w:rsidP="00D64625">
            <w:pPr>
              <w:spacing w:after="0" w:line="240" w:lineRule="auto"/>
              <w:rPr>
                <w:sz w:val="16"/>
                <w:szCs w:val="16"/>
              </w:rPr>
            </w:pPr>
          </w:p>
          <w:p w14:paraId="09CAF931" w14:textId="77777777" w:rsidR="009D624E" w:rsidRPr="00D64625" w:rsidRDefault="009D624E" w:rsidP="00D64625">
            <w:pPr>
              <w:spacing w:after="0" w:line="240" w:lineRule="auto"/>
              <w:rPr>
                <w:sz w:val="16"/>
                <w:szCs w:val="16"/>
              </w:rPr>
            </w:pPr>
          </w:p>
          <w:p w14:paraId="4AC691E2" w14:textId="77777777" w:rsidR="009D624E" w:rsidRPr="00D64625" w:rsidRDefault="009D624E" w:rsidP="00D64625">
            <w:pPr>
              <w:spacing w:after="0" w:line="240" w:lineRule="auto"/>
              <w:jc w:val="center"/>
              <w:rPr>
                <w:i/>
                <w:iCs/>
                <w:sz w:val="16"/>
                <w:szCs w:val="16"/>
              </w:rPr>
            </w:pPr>
            <w:r w:rsidRPr="00D64625">
              <w:rPr>
                <w:i/>
                <w:iCs/>
                <w:sz w:val="16"/>
                <w:szCs w:val="16"/>
              </w:rPr>
              <w:t>Idem</w:t>
            </w:r>
          </w:p>
          <w:p w14:paraId="3ED77713" w14:textId="77777777" w:rsidR="009D624E" w:rsidRPr="00D64625" w:rsidRDefault="009D624E" w:rsidP="00D64625">
            <w:pPr>
              <w:spacing w:after="0" w:line="240" w:lineRule="auto"/>
              <w:rPr>
                <w:sz w:val="16"/>
                <w:szCs w:val="16"/>
                <w:highlight w:val="yellow"/>
              </w:rPr>
            </w:pPr>
          </w:p>
        </w:tc>
        <w:tc>
          <w:tcPr>
            <w:tcW w:w="449" w:type="pct"/>
            <w:tcBorders>
              <w:top w:val="single" w:sz="4" w:space="0" w:color="auto"/>
              <w:left w:val="single" w:sz="4" w:space="0" w:color="auto"/>
              <w:bottom w:val="single" w:sz="4" w:space="0" w:color="auto"/>
            </w:tcBorders>
          </w:tcPr>
          <w:p w14:paraId="6AFFE3EC" w14:textId="77777777" w:rsidR="009D624E" w:rsidRPr="00D64625" w:rsidRDefault="009D624E" w:rsidP="00D64625">
            <w:pPr>
              <w:spacing w:after="0" w:line="240" w:lineRule="auto"/>
              <w:rPr>
                <w:b/>
                <w:bCs/>
                <w:sz w:val="20"/>
                <w:szCs w:val="20"/>
              </w:rPr>
            </w:pPr>
          </w:p>
          <w:p w14:paraId="75D7D4A2" w14:textId="77777777" w:rsidR="009D624E" w:rsidRPr="00D64625" w:rsidRDefault="009D624E" w:rsidP="00D64625">
            <w:pPr>
              <w:spacing w:after="0" w:line="240" w:lineRule="auto"/>
              <w:jc w:val="center"/>
              <w:rPr>
                <w:b/>
                <w:bCs/>
                <w:sz w:val="20"/>
                <w:szCs w:val="20"/>
              </w:rPr>
            </w:pPr>
            <w:r w:rsidRPr="00D64625">
              <w:rPr>
                <w:b/>
                <w:bCs/>
                <w:sz w:val="20"/>
                <w:szCs w:val="20"/>
              </w:rPr>
              <w:t>Non</w:t>
            </w:r>
          </w:p>
        </w:tc>
        <w:tc>
          <w:tcPr>
            <w:tcW w:w="384" w:type="pct"/>
            <w:tcBorders>
              <w:bottom w:val="single" w:sz="4" w:space="0" w:color="auto"/>
            </w:tcBorders>
          </w:tcPr>
          <w:p w14:paraId="74054D73" w14:textId="77777777" w:rsidR="009D624E" w:rsidRPr="00D64625" w:rsidRDefault="009D624E" w:rsidP="00D64625">
            <w:pPr>
              <w:tabs>
                <w:tab w:val="left" w:pos="2002"/>
              </w:tabs>
              <w:spacing w:after="0" w:line="240" w:lineRule="auto"/>
              <w:rPr>
                <w:b/>
                <w:bCs/>
                <w:sz w:val="20"/>
                <w:szCs w:val="20"/>
              </w:rPr>
            </w:pPr>
          </w:p>
          <w:p w14:paraId="0A7925B3" w14:textId="77777777" w:rsidR="009D624E" w:rsidRPr="00D64625" w:rsidRDefault="009D624E" w:rsidP="00D64625">
            <w:pPr>
              <w:tabs>
                <w:tab w:val="left" w:pos="2002"/>
              </w:tabs>
              <w:spacing w:after="0" w:line="240" w:lineRule="auto"/>
              <w:jc w:val="center"/>
              <w:rPr>
                <w:b/>
                <w:bCs/>
                <w:sz w:val="20"/>
                <w:szCs w:val="20"/>
              </w:rPr>
            </w:pPr>
            <w:r w:rsidRPr="00D64625">
              <w:rPr>
                <w:b/>
                <w:bCs/>
                <w:sz w:val="20"/>
                <w:szCs w:val="20"/>
              </w:rPr>
              <w:t>Oui</w:t>
            </w:r>
          </w:p>
        </w:tc>
      </w:tr>
      <w:tr w:rsidR="00964F29" w14:paraId="1A7F37BD" w14:textId="77777777" w:rsidTr="008B561B">
        <w:tc>
          <w:tcPr>
            <w:tcW w:w="5000" w:type="pct"/>
            <w:gridSpan w:val="8"/>
            <w:shd w:val="clear" w:color="auto" w:fill="BFBFBF"/>
          </w:tcPr>
          <w:p w14:paraId="36273DEB" w14:textId="77777777" w:rsidR="00964F29" w:rsidRPr="00D64625" w:rsidRDefault="00964F29" w:rsidP="008B561B">
            <w:pPr>
              <w:spacing w:after="0" w:line="240" w:lineRule="auto"/>
              <w:jc w:val="center"/>
              <w:rPr>
                <w:b/>
                <w:bCs/>
                <w:sz w:val="28"/>
                <w:szCs w:val="28"/>
              </w:rPr>
            </w:pPr>
            <w:r w:rsidRPr="00D64625">
              <w:rPr>
                <w:b/>
                <w:bCs/>
                <w:sz w:val="28"/>
                <w:szCs w:val="28"/>
              </w:rPr>
              <w:lastRenderedPageBreak/>
              <w:t>Anglais, 5</w:t>
            </w:r>
            <w:r w:rsidRPr="00D64625">
              <w:rPr>
                <w:b/>
                <w:bCs/>
                <w:sz w:val="28"/>
                <w:szCs w:val="28"/>
                <w:vertAlign w:val="superscript"/>
              </w:rPr>
              <w:t>e</w:t>
            </w:r>
            <w:r w:rsidRPr="00D64625">
              <w:rPr>
                <w:b/>
                <w:bCs/>
                <w:sz w:val="28"/>
                <w:szCs w:val="28"/>
              </w:rPr>
              <w:t xml:space="preserve"> année</w:t>
            </w:r>
          </w:p>
        </w:tc>
      </w:tr>
      <w:tr w:rsidR="00964F29" w14:paraId="56E978E1" w14:textId="77777777" w:rsidTr="008B561B">
        <w:tc>
          <w:tcPr>
            <w:tcW w:w="5000" w:type="pct"/>
            <w:gridSpan w:val="8"/>
            <w:shd w:val="clear" w:color="auto" w:fill="000000"/>
          </w:tcPr>
          <w:p w14:paraId="1D8A1F8F" w14:textId="77777777" w:rsidR="00964F29" w:rsidRPr="00D64625" w:rsidRDefault="00964F29" w:rsidP="008B561B">
            <w:pPr>
              <w:spacing w:after="0" w:line="240" w:lineRule="auto"/>
              <w:jc w:val="center"/>
              <w:rPr>
                <w:sz w:val="28"/>
                <w:szCs w:val="28"/>
              </w:rPr>
            </w:pPr>
            <w:r w:rsidRPr="00D64625">
              <w:rPr>
                <w:sz w:val="28"/>
                <w:szCs w:val="28"/>
              </w:rPr>
              <w:t>Compétences développées par l’élève</w:t>
            </w:r>
          </w:p>
        </w:tc>
      </w:tr>
      <w:tr w:rsidR="00964F29" w14:paraId="384A755B" w14:textId="77777777" w:rsidTr="008B561B">
        <w:trPr>
          <w:trHeight w:val="1691"/>
        </w:trPr>
        <w:tc>
          <w:tcPr>
            <w:tcW w:w="821" w:type="pct"/>
            <w:shd w:val="clear" w:color="auto" w:fill="FFFFFF"/>
            <w:vAlign w:val="center"/>
          </w:tcPr>
          <w:p w14:paraId="55CF37F6" w14:textId="77777777" w:rsidR="00964F29" w:rsidRPr="00D64625" w:rsidRDefault="00964F29" w:rsidP="008B561B">
            <w:pPr>
              <w:spacing w:after="0" w:line="240" w:lineRule="auto"/>
              <w:rPr>
                <w:b/>
                <w:bCs/>
                <w:sz w:val="18"/>
                <w:szCs w:val="18"/>
              </w:rPr>
            </w:pPr>
            <w:r w:rsidRPr="00D64625">
              <w:rPr>
                <w:b/>
                <w:bCs/>
                <w:sz w:val="18"/>
                <w:szCs w:val="18"/>
              </w:rPr>
              <w:t>Communiquer oralement en anglais</w:t>
            </w:r>
          </w:p>
          <w:p w14:paraId="09A2CB9C" w14:textId="77777777" w:rsidR="00964F29" w:rsidRPr="00D64625" w:rsidRDefault="00964F29" w:rsidP="008B561B">
            <w:pPr>
              <w:spacing w:after="0" w:line="240" w:lineRule="auto"/>
              <w:rPr>
                <w:b/>
                <w:bCs/>
                <w:sz w:val="18"/>
                <w:szCs w:val="18"/>
              </w:rPr>
            </w:pPr>
            <w:r w:rsidRPr="00D64625">
              <w:rPr>
                <w:b/>
                <w:bCs/>
                <w:sz w:val="18"/>
                <w:szCs w:val="18"/>
              </w:rPr>
              <w:t>(45 %)</w:t>
            </w:r>
          </w:p>
        </w:tc>
        <w:tc>
          <w:tcPr>
            <w:tcW w:w="4179" w:type="pct"/>
            <w:gridSpan w:val="7"/>
            <w:shd w:val="clear" w:color="auto" w:fill="FFFFFF"/>
            <w:vAlign w:val="center"/>
          </w:tcPr>
          <w:p w14:paraId="4569E116" w14:textId="77777777" w:rsidR="00964F29" w:rsidRPr="00D64625" w:rsidRDefault="00964F29" w:rsidP="008B561B">
            <w:pPr>
              <w:autoSpaceDE w:val="0"/>
              <w:autoSpaceDN w:val="0"/>
              <w:adjustRightInd w:val="0"/>
              <w:spacing w:after="0" w:line="240" w:lineRule="auto"/>
              <w:jc w:val="both"/>
              <w:rPr>
                <w:sz w:val="16"/>
                <w:szCs w:val="16"/>
              </w:rPr>
            </w:pPr>
          </w:p>
          <w:p w14:paraId="09ECD26D" w14:textId="77777777" w:rsidR="00964F29" w:rsidRPr="00D64625" w:rsidRDefault="00964F29" w:rsidP="008B561B">
            <w:pPr>
              <w:autoSpaceDE w:val="0"/>
              <w:autoSpaceDN w:val="0"/>
              <w:adjustRightInd w:val="0"/>
              <w:spacing w:after="0" w:line="240" w:lineRule="auto"/>
              <w:jc w:val="both"/>
              <w:rPr>
                <w:sz w:val="16"/>
                <w:szCs w:val="16"/>
              </w:rPr>
            </w:pPr>
            <w:r w:rsidRPr="00D64625">
              <w:rPr>
                <w:sz w:val="16"/>
                <w:szCs w:val="16"/>
              </w:rPr>
              <w:t>L’interaction orale est au cœur des apprentissages au troisième cycle. Lorsqu’il parle en anglais, l’élève utilise des modèles d’interaction qui lui permettent de répondre aux messages oraux et de transmettre ses propres messages dans toutes les situations de la classe (activités de groupe, échanges, etc.). Il développe une banque de mots et d’expressions en lien avec ses intérêts personnels et des thèmes généraux (</w:t>
            </w:r>
            <w:r w:rsidRPr="00D64625">
              <w:rPr>
                <w:rStyle w:val="Accentuation"/>
                <w:i w:val="0"/>
                <w:iCs w:val="0"/>
                <w:sz w:val="16"/>
                <w:szCs w:val="16"/>
              </w:rPr>
              <w:t>écologie, héros, enfants d’autres pays</w:t>
            </w:r>
            <w:r w:rsidRPr="00D64625">
              <w:rPr>
                <w:sz w:val="16"/>
                <w:szCs w:val="16"/>
              </w:rPr>
              <w:t xml:space="preserve">, etc.). Il participe aux activités en employant des mots et des expressions utiles pour parler de ses besoins, sentiments et intérêts et de ceux des autres; se renseigner sur les autres; donner des consignes; demander de l’information; offrir de l’aide; donner son opinion; faire des suggestions, etc. La plupart du temps, il utilise ce langage utile de façon spontanée. Bien que la communication soit plus importante que la précision grammaticale au cours d’anglais, l’élève fait attention, quand il parle, aux formes possessives, aux prépositions, aux expressions du temps, aux mots d’interrogation, aux articles, aux temps des verbes, à la prononciation, etc. Il réfléchit davantage au sens des mots, expressions et notions grammaticales qu’aux usages exacts. Il persévère à parler toujours en anglais. Il utilise des stratégies tels l’autorégulation, l’inférence, la substitution d’un mot inconnu par un mot connu, la prise de risques et le fait d’accepter de ne pas tout comprendre. </w:t>
            </w:r>
          </w:p>
          <w:p w14:paraId="5D51535F" w14:textId="77777777" w:rsidR="00964F29" w:rsidRPr="00D64625" w:rsidRDefault="00964F29" w:rsidP="008B561B">
            <w:pPr>
              <w:autoSpaceDE w:val="0"/>
              <w:autoSpaceDN w:val="0"/>
              <w:adjustRightInd w:val="0"/>
              <w:spacing w:after="0" w:line="240" w:lineRule="auto"/>
              <w:jc w:val="both"/>
              <w:rPr>
                <w:sz w:val="16"/>
                <w:szCs w:val="16"/>
              </w:rPr>
            </w:pPr>
            <w:r w:rsidRPr="00D64625">
              <w:rPr>
                <w:sz w:val="16"/>
                <w:szCs w:val="16"/>
              </w:rPr>
              <w:t>Tout au cours de l’année, l’élève le fait avec le soutien de son enseignant.</w:t>
            </w:r>
          </w:p>
          <w:p w14:paraId="13F8510F" w14:textId="77777777" w:rsidR="00964F29" w:rsidRPr="00D64625" w:rsidRDefault="00964F29" w:rsidP="008B561B">
            <w:pPr>
              <w:autoSpaceDE w:val="0"/>
              <w:autoSpaceDN w:val="0"/>
              <w:adjustRightInd w:val="0"/>
              <w:spacing w:after="0" w:line="240" w:lineRule="auto"/>
              <w:jc w:val="both"/>
              <w:rPr>
                <w:sz w:val="16"/>
                <w:szCs w:val="16"/>
              </w:rPr>
            </w:pPr>
          </w:p>
        </w:tc>
      </w:tr>
      <w:tr w:rsidR="00964F29" w14:paraId="32A75EDB" w14:textId="77777777" w:rsidTr="008B561B">
        <w:trPr>
          <w:trHeight w:val="1361"/>
        </w:trPr>
        <w:tc>
          <w:tcPr>
            <w:tcW w:w="821" w:type="pct"/>
            <w:vAlign w:val="center"/>
          </w:tcPr>
          <w:p w14:paraId="1B84F3C9" w14:textId="77777777" w:rsidR="00964F29" w:rsidRPr="00D64625" w:rsidRDefault="00964F29" w:rsidP="008B561B">
            <w:pPr>
              <w:spacing w:after="0" w:line="240" w:lineRule="auto"/>
              <w:rPr>
                <w:b/>
                <w:bCs/>
                <w:sz w:val="20"/>
                <w:szCs w:val="20"/>
              </w:rPr>
            </w:pPr>
            <w:r w:rsidRPr="00D64625">
              <w:rPr>
                <w:b/>
                <w:bCs/>
                <w:sz w:val="20"/>
                <w:szCs w:val="20"/>
              </w:rPr>
              <w:t>Comprendre des textes lus et entendus</w:t>
            </w:r>
          </w:p>
          <w:p w14:paraId="568923AF" w14:textId="77777777" w:rsidR="00964F29" w:rsidRPr="00D64625" w:rsidRDefault="00964F29" w:rsidP="008B561B">
            <w:pPr>
              <w:spacing w:after="0" w:line="240" w:lineRule="auto"/>
              <w:rPr>
                <w:b/>
                <w:bCs/>
                <w:sz w:val="20"/>
                <w:szCs w:val="20"/>
              </w:rPr>
            </w:pPr>
            <w:r w:rsidRPr="00D64625">
              <w:rPr>
                <w:b/>
                <w:bCs/>
                <w:sz w:val="20"/>
                <w:szCs w:val="20"/>
              </w:rPr>
              <w:t>(35 %)</w:t>
            </w:r>
          </w:p>
        </w:tc>
        <w:tc>
          <w:tcPr>
            <w:tcW w:w="4179" w:type="pct"/>
            <w:gridSpan w:val="7"/>
            <w:vAlign w:val="center"/>
          </w:tcPr>
          <w:p w14:paraId="662ADD38" w14:textId="77777777" w:rsidR="00964F29" w:rsidRPr="00D64625" w:rsidRDefault="00964F29" w:rsidP="008B561B">
            <w:pPr>
              <w:autoSpaceDE w:val="0"/>
              <w:autoSpaceDN w:val="0"/>
              <w:adjustRightInd w:val="0"/>
              <w:spacing w:after="0" w:line="240" w:lineRule="auto"/>
              <w:jc w:val="both"/>
              <w:rPr>
                <w:color w:val="231F20"/>
                <w:sz w:val="16"/>
                <w:szCs w:val="16"/>
              </w:rPr>
            </w:pPr>
          </w:p>
          <w:p w14:paraId="157595B9" w14:textId="77777777" w:rsidR="00964F29" w:rsidRPr="00D64625" w:rsidRDefault="00964F29" w:rsidP="008B561B">
            <w:pPr>
              <w:autoSpaceDE w:val="0"/>
              <w:autoSpaceDN w:val="0"/>
              <w:adjustRightInd w:val="0"/>
              <w:spacing w:after="0" w:line="240" w:lineRule="auto"/>
              <w:jc w:val="both"/>
              <w:rPr>
                <w:sz w:val="16"/>
                <w:szCs w:val="16"/>
              </w:rPr>
            </w:pPr>
            <w:r w:rsidRPr="00D64625">
              <w:rPr>
                <w:color w:val="231F20"/>
                <w:sz w:val="16"/>
                <w:szCs w:val="16"/>
              </w:rPr>
              <w:t xml:space="preserve">L’élève lit, écoute et visionne différents types de textes populaires, littéraires et informatifs </w:t>
            </w:r>
            <w:r w:rsidRPr="00D64625">
              <w:rPr>
                <w:sz w:val="16"/>
                <w:szCs w:val="16"/>
              </w:rPr>
              <w:t>(</w:t>
            </w:r>
            <w:r w:rsidRPr="00D64625">
              <w:rPr>
                <w:color w:val="231F20"/>
                <w:sz w:val="16"/>
                <w:szCs w:val="16"/>
              </w:rPr>
              <w:t>livres d’histoire, brochures, magazines, vidéos, sites Internet, etc.) qui lui permettent d’entrer</w:t>
            </w:r>
            <w:r w:rsidRPr="00D64625">
              <w:rPr>
                <w:sz w:val="16"/>
                <w:szCs w:val="16"/>
              </w:rPr>
              <w:t xml:space="preserve"> en contact avec la langue anglaise et la culture anglophone. Avec ses pairs, i</w:t>
            </w:r>
            <w:r w:rsidRPr="00D64625">
              <w:rPr>
                <w:color w:val="231F20"/>
                <w:sz w:val="16"/>
                <w:szCs w:val="16"/>
              </w:rPr>
              <w:t>l utilise les</w:t>
            </w:r>
            <w:r w:rsidRPr="00D64625">
              <w:rPr>
                <w:sz w:val="16"/>
                <w:szCs w:val="16"/>
              </w:rPr>
              <w:t xml:space="preserve"> composantes du texte (phrases clés, marqueurs de relation, tables des matières, etc.) et relève les idées générales et plus nuancées pour comprendre des textes portant sur des thèmes généraux (actualité, musique, personnages historiques, etc.). </w:t>
            </w:r>
            <w:r w:rsidRPr="00D64625">
              <w:rPr>
                <w:color w:val="231F20"/>
                <w:sz w:val="16"/>
                <w:szCs w:val="16"/>
              </w:rPr>
              <w:t>Pour manifester sa compréhension des textes, il identifie et décrit les éléments essentiels, démontre sa compréhension, compare la réalité présentée dans les textes à la sienne et exprime son appréciation. Pour ce faire, il peut</w:t>
            </w:r>
            <w:r w:rsidRPr="00D64625">
              <w:rPr>
                <w:sz w:val="16"/>
                <w:szCs w:val="16"/>
              </w:rPr>
              <w:t xml:space="preserve"> remplir un organisateur graphique, raconter les événements principaux d’une histoire, répondre aux questions, etc.</w:t>
            </w:r>
            <w:r w:rsidRPr="00D64625">
              <w:rPr>
                <w:color w:val="231F20"/>
                <w:sz w:val="16"/>
                <w:szCs w:val="16"/>
              </w:rPr>
              <w:t xml:space="preserve"> Pour réaliser des tâches où il réinvestit sa compréhension, il suit des modèles ouverts, choisit, organise et résume l’information et les idées des textes, élargit sa banque de mots et d’expressions et livre un produit personnel (imaginer la suite d’un récit, réagir à un article de journal, etc.). Il utilise des stratégies tels l’utilisation de ressources (dictionnaire bilingue, livre de grammaire, etc.), l’inférence, le survol et le repérage. </w:t>
            </w:r>
          </w:p>
          <w:p w14:paraId="5AFD8EA8" w14:textId="77777777" w:rsidR="00964F29" w:rsidRPr="00D64625" w:rsidRDefault="00964F29" w:rsidP="008B561B">
            <w:pPr>
              <w:autoSpaceDE w:val="0"/>
              <w:autoSpaceDN w:val="0"/>
              <w:adjustRightInd w:val="0"/>
              <w:spacing w:after="0" w:line="240" w:lineRule="auto"/>
              <w:jc w:val="both"/>
              <w:rPr>
                <w:sz w:val="16"/>
                <w:szCs w:val="16"/>
              </w:rPr>
            </w:pPr>
            <w:r w:rsidRPr="00D64625">
              <w:rPr>
                <w:sz w:val="16"/>
                <w:szCs w:val="16"/>
              </w:rPr>
              <w:t>Tout au cours de l’année, l’élève le fait avec le soutien de son enseignant.</w:t>
            </w:r>
          </w:p>
          <w:p w14:paraId="4C56A290" w14:textId="77777777" w:rsidR="00964F29" w:rsidRPr="00D64625" w:rsidRDefault="00964F29" w:rsidP="008B561B">
            <w:pPr>
              <w:autoSpaceDE w:val="0"/>
              <w:autoSpaceDN w:val="0"/>
              <w:adjustRightInd w:val="0"/>
              <w:spacing w:after="0" w:line="240" w:lineRule="auto"/>
              <w:jc w:val="both"/>
              <w:rPr>
                <w:sz w:val="16"/>
                <w:szCs w:val="16"/>
              </w:rPr>
            </w:pPr>
          </w:p>
        </w:tc>
      </w:tr>
      <w:tr w:rsidR="00964F29" w14:paraId="4AFACD4E" w14:textId="77777777" w:rsidTr="008B561B">
        <w:trPr>
          <w:trHeight w:val="1625"/>
        </w:trPr>
        <w:tc>
          <w:tcPr>
            <w:tcW w:w="821" w:type="pct"/>
            <w:vAlign w:val="center"/>
          </w:tcPr>
          <w:p w14:paraId="59EECAA7" w14:textId="77777777" w:rsidR="00964F29" w:rsidRPr="00D64625" w:rsidRDefault="00964F29" w:rsidP="008B561B">
            <w:pPr>
              <w:spacing w:after="0" w:line="240" w:lineRule="auto"/>
              <w:rPr>
                <w:b/>
                <w:bCs/>
                <w:sz w:val="20"/>
                <w:szCs w:val="20"/>
              </w:rPr>
            </w:pPr>
            <w:r w:rsidRPr="00D64625">
              <w:rPr>
                <w:b/>
                <w:bCs/>
                <w:sz w:val="20"/>
                <w:szCs w:val="20"/>
              </w:rPr>
              <w:t>Écrire des textes</w:t>
            </w:r>
          </w:p>
          <w:p w14:paraId="38E1535E" w14:textId="77777777" w:rsidR="00964F29" w:rsidRPr="00D64625" w:rsidRDefault="00964F29" w:rsidP="008B561B">
            <w:pPr>
              <w:spacing w:after="0" w:line="240" w:lineRule="auto"/>
              <w:rPr>
                <w:b/>
                <w:bCs/>
                <w:sz w:val="20"/>
                <w:szCs w:val="20"/>
              </w:rPr>
            </w:pPr>
            <w:r w:rsidRPr="00D64625">
              <w:rPr>
                <w:b/>
                <w:bCs/>
                <w:sz w:val="20"/>
                <w:szCs w:val="20"/>
              </w:rPr>
              <w:t>(20 %)</w:t>
            </w:r>
          </w:p>
        </w:tc>
        <w:tc>
          <w:tcPr>
            <w:tcW w:w="4179" w:type="pct"/>
            <w:gridSpan w:val="7"/>
            <w:vAlign w:val="center"/>
          </w:tcPr>
          <w:p w14:paraId="374809CD" w14:textId="77777777" w:rsidR="00964F29" w:rsidRPr="00D64625" w:rsidRDefault="00964F29" w:rsidP="008B561B">
            <w:pPr>
              <w:autoSpaceDE w:val="0"/>
              <w:autoSpaceDN w:val="0"/>
              <w:adjustRightInd w:val="0"/>
              <w:spacing w:after="0" w:line="240" w:lineRule="auto"/>
              <w:jc w:val="both"/>
              <w:rPr>
                <w:sz w:val="16"/>
                <w:szCs w:val="16"/>
              </w:rPr>
            </w:pPr>
          </w:p>
          <w:p w14:paraId="61ACD057" w14:textId="77777777" w:rsidR="00964F29" w:rsidRPr="00D64625" w:rsidRDefault="00964F29" w:rsidP="008B561B">
            <w:pPr>
              <w:autoSpaceDE w:val="0"/>
              <w:autoSpaceDN w:val="0"/>
              <w:adjustRightInd w:val="0"/>
              <w:spacing w:after="0" w:line="240" w:lineRule="auto"/>
              <w:jc w:val="both"/>
              <w:rPr>
                <w:sz w:val="16"/>
                <w:szCs w:val="16"/>
              </w:rPr>
            </w:pPr>
            <w:r w:rsidRPr="00D64625">
              <w:rPr>
                <w:sz w:val="16"/>
                <w:szCs w:val="16"/>
              </w:rPr>
              <w:t xml:space="preserve">L’élève écrit des textes signifiants pour lui (lettres, devinettes, journal de classe, courriels, etc.). Il s’exprime en anglais par écrit tout en prêtant attention à la qualité de ses textes (phrases simples, ordre des mots, formes possessives, prépositions, expressions du temps, mots d’interrogation, articles, temps des verbes, orthographe, ponctuation, etc.). Au cours d’anglais, le but d’écrire n’est pas d’apprendre systématiquement un éventail de vocabulaire et de notions grammaticales, mais de communiquer par écrit sur des thèmes généraux (films, vacances, etc.) à un public familier. Pour ce faire, l’élève est initié à l’écriture comme un processus collaboratif avec ses pairs. Pour se préparer à écrire, l’élève suit les consignes, note ses idées et les organise. Pour composer un brouillon, il utilise un modèle ouvert. Il  prend le risque d’exprimer ses idées en anglais et persévère dans la production du brouillon. Pour se réviser, il vérifie les consignes et les notions grammaticales visées par la tâche, soumet le texte à la critique de ses pairs, reformule des idées, apporte des corrections et produit un texte propre et bien présenté. Il utilise des stratégies telles l’utilisation de ressources (dictionnaire visuel, banque de mots, liste de règles grammaticales, grille d’autocorrection, etc.), la planification et l’autoévaluation. </w:t>
            </w:r>
          </w:p>
          <w:p w14:paraId="3DC195C3" w14:textId="77777777" w:rsidR="00964F29" w:rsidRPr="00D64625" w:rsidRDefault="00964F29" w:rsidP="008B561B">
            <w:pPr>
              <w:autoSpaceDE w:val="0"/>
              <w:autoSpaceDN w:val="0"/>
              <w:adjustRightInd w:val="0"/>
              <w:spacing w:after="0" w:line="240" w:lineRule="auto"/>
              <w:jc w:val="both"/>
              <w:rPr>
                <w:sz w:val="16"/>
                <w:szCs w:val="16"/>
              </w:rPr>
            </w:pPr>
            <w:r w:rsidRPr="00D64625">
              <w:rPr>
                <w:sz w:val="16"/>
                <w:szCs w:val="16"/>
              </w:rPr>
              <w:t>Tout au cours de l’année, l’élève le fait avec le soutien de son enseignant.</w:t>
            </w:r>
          </w:p>
          <w:p w14:paraId="469B32DB" w14:textId="77777777" w:rsidR="00964F29" w:rsidRPr="00D64625" w:rsidRDefault="00964F29" w:rsidP="008B561B">
            <w:pPr>
              <w:autoSpaceDE w:val="0"/>
              <w:autoSpaceDN w:val="0"/>
              <w:adjustRightInd w:val="0"/>
              <w:spacing w:after="0" w:line="240" w:lineRule="auto"/>
              <w:jc w:val="both"/>
              <w:rPr>
                <w:sz w:val="16"/>
                <w:szCs w:val="16"/>
              </w:rPr>
            </w:pPr>
          </w:p>
        </w:tc>
      </w:tr>
    </w:tbl>
    <w:p w14:paraId="12A309B2" w14:textId="77777777" w:rsidR="00964F29" w:rsidRDefault="00964F29" w:rsidP="00964F29">
      <w:pPr>
        <w:sectPr w:rsidR="00964F29" w:rsidSect="00DA76BF">
          <w:pgSz w:w="12240" w:h="15840" w:code="1"/>
          <w:pgMar w:top="720" w:right="720" w:bottom="1135" w:left="720" w:header="709" w:footer="488" w:gutter="0"/>
          <w:cols w:space="708"/>
          <w:titlePg/>
          <w:docGrid w:linePitch="360"/>
        </w:sectPr>
      </w:pPr>
    </w:p>
    <w:p w14:paraId="13B7BBC5" w14:textId="77777777" w:rsidR="00964F29" w:rsidRDefault="00964F29" w:rsidP="00964F29">
      <w:pPr>
        <w:spacing w:after="0" w:line="240" w:lineRule="auto"/>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59"/>
        <w:gridCol w:w="994"/>
        <w:gridCol w:w="2692"/>
        <w:gridCol w:w="994"/>
        <w:gridCol w:w="7"/>
        <w:gridCol w:w="1976"/>
        <w:gridCol w:w="941"/>
        <w:gridCol w:w="753"/>
      </w:tblGrid>
      <w:tr w:rsidR="00964F29" w:rsidRPr="009656FC" w14:paraId="66DDB51E" w14:textId="77777777" w:rsidTr="008B561B">
        <w:tc>
          <w:tcPr>
            <w:tcW w:w="5000" w:type="pct"/>
            <w:gridSpan w:val="8"/>
            <w:shd w:val="clear" w:color="auto" w:fill="BFBFBF"/>
          </w:tcPr>
          <w:p w14:paraId="0AAB40B2" w14:textId="77777777" w:rsidR="00964F29" w:rsidRPr="00D64625" w:rsidRDefault="00964F29" w:rsidP="008B561B">
            <w:pPr>
              <w:spacing w:after="0" w:line="240" w:lineRule="auto"/>
              <w:jc w:val="center"/>
              <w:rPr>
                <w:b/>
                <w:bCs/>
                <w:sz w:val="28"/>
                <w:szCs w:val="28"/>
              </w:rPr>
            </w:pPr>
            <w:r w:rsidRPr="00D64625">
              <w:rPr>
                <w:b/>
                <w:bCs/>
                <w:sz w:val="28"/>
                <w:szCs w:val="28"/>
              </w:rPr>
              <w:t>Anglais, 5</w:t>
            </w:r>
            <w:r w:rsidRPr="00D64625">
              <w:rPr>
                <w:b/>
                <w:bCs/>
                <w:sz w:val="28"/>
                <w:szCs w:val="28"/>
                <w:vertAlign w:val="superscript"/>
              </w:rPr>
              <w:t>e</w:t>
            </w:r>
            <w:r w:rsidRPr="00D64625">
              <w:rPr>
                <w:b/>
                <w:bCs/>
                <w:sz w:val="28"/>
                <w:szCs w:val="28"/>
              </w:rPr>
              <w:t xml:space="preserve"> année</w:t>
            </w:r>
          </w:p>
        </w:tc>
      </w:tr>
      <w:tr w:rsidR="00964F29" w14:paraId="04F1AE87" w14:textId="77777777" w:rsidTr="008B561B">
        <w:trPr>
          <w:trHeight w:val="271"/>
        </w:trPr>
        <w:tc>
          <w:tcPr>
            <w:tcW w:w="5000" w:type="pct"/>
            <w:gridSpan w:val="8"/>
            <w:shd w:val="clear" w:color="auto" w:fill="000000"/>
          </w:tcPr>
          <w:p w14:paraId="627A3289" w14:textId="77777777" w:rsidR="00964F29" w:rsidRPr="00D64625" w:rsidRDefault="00964F29" w:rsidP="008B561B">
            <w:pPr>
              <w:tabs>
                <w:tab w:val="left" w:pos="2002"/>
              </w:tabs>
              <w:spacing w:after="0" w:line="240" w:lineRule="auto"/>
              <w:jc w:val="center"/>
              <w:rPr>
                <w:sz w:val="28"/>
                <w:szCs w:val="28"/>
              </w:rPr>
            </w:pPr>
            <w:r w:rsidRPr="00D64625">
              <w:rPr>
                <w:sz w:val="28"/>
                <w:szCs w:val="28"/>
              </w:rPr>
              <w:t>Principales évaluations et résultats inscrits au bulletin</w:t>
            </w:r>
          </w:p>
        </w:tc>
      </w:tr>
      <w:tr w:rsidR="00964F29" w:rsidRPr="00205624" w14:paraId="3EF72BC6" w14:textId="77777777" w:rsidTr="008B561B">
        <w:trPr>
          <w:trHeight w:hRule="exact" w:val="493"/>
        </w:trPr>
        <w:tc>
          <w:tcPr>
            <w:tcW w:w="1658" w:type="pct"/>
            <w:gridSpan w:val="2"/>
          </w:tcPr>
          <w:p w14:paraId="46C13514" w14:textId="77777777" w:rsidR="00964F29" w:rsidRDefault="00964F29" w:rsidP="008B561B">
            <w:pPr>
              <w:tabs>
                <w:tab w:val="left" w:pos="2002"/>
              </w:tabs>
              <w:spacing w:after="0" w:line="240" w:lineRule="auto"/>
              <w:jc w:val="center"/>
              <w:rPr>
                <w:b/>
                <w:bCs/>
                <w:sz w:val="20"/>
                <w:szCs w:val="20"/>
              </w:rPr>
            </w:pPr>
            <w:r>
              <w:rPr>
                <w:b/>
                <w:bCs/>
                <w:sz w:val="20"/>
                <w:szCs w:val="20"/>
              </w:rPr>
              <w:t>1</w:t>
            </w:r>
            <w:r>
              <w:rPr>
                <w:b/>
                <w:bCs/>
                <w:sz w:val="20"/>
                <w:szCs w:val="20"/>
                <w:vertAlign w:val="superscript"/>
              </w:rPr>
              <w:t>re</w:t>
            </w:r>
            <w:r>
              <w:rPr>
                <w:b/>
                <w:bCs/>
                <w:sz w:val="20"/>
                <w:szCs w:val="20"/>
              </w:rPr>
              <w:t xml:space="preserve"> étape (20 %)</w:t>
            </w:r>
          </w:p>
          <w:p w14:paraId="7D1E1767" w14:textId="33E67372" w:rsidR="00964F29" w:rsidRPr="00D64625" w:rsidRDefault="00964F29" w:rsidP="00964F29">
            <w:pPr>
              <w:spacing w:after="0" w:line="240" w:lineRule="auto"/>
              <w:jc w:val="center"/>
              <w:rPr>
                <w:sz w:val="20"/>
                <w:szCs w:val="20"/>
              </w:rPr>
            </w:pPr>
            <w:r>
              <w:rPr>
                <w:b/>
                <w:bCs/>
                <w:sz w:val="20"/>
                <w:szCs w:val="20"/>
              </w:rPr>
              <w:t>Du 27 août au 6 novembre</w:t>
            </w:r>
          </w:p>
        </w:tc>
        <w:tc>
          <w:tcPr>
            <w:tcW w:w="1676" w:type="pct"/>
            <w:gridSpan w:val="3"/>
          </w:tcPr>
          <w:p w14:paraId="0674D424" w14:textId="77777777" w:rsidR="00964F29" w:rsidRDefault="00964F29" w:rsidP="008B561B">
            <w:pPr>
              <w:tabs>
                <w:tab w:val="left" w:pos="2002"/>
              </w:tabs>
              <w:spacing w:after="0" w:line="240" w:lineRule="auto"/>
              <w:jc w:val="center"/>
              <w:rPr>
                <w:b/>
                <w:bCs/>
                <w:sz w:val="20"/>
                <w:szCs w:val="20"/>
              </w:rPr>
            </w:pPr>
            <w:r>
              <w:rPr>
                <w:b/>
                <w:bCs/>
                <w:sz w:val="20"/>
                <w:szCs w:val="20"/>
              </w:rPr>
              <w:t>2</w:t>
            </w:r>
            <w:r>
              <w:rPr>
                <w:b/>
                <w:bCs/>
                <w:sz w:val="20"/>
                <w:szCs w:val="20"/>
                <w:vertAlign w:val="superscript"/>
              </w:rPr>
              <w:t>e</w:t>
            </w:r>
            <w:r>
              <w:rPr>
                <w:b/>
                <w:bCs/>
                <w:sz w:val="20"/>
                <w:szCs w:val="20"/>
              </w:rPr>
              <w:t xml:space="preserve"> étape (20 %)</w:t>
            </w:r>
          </w:p>
          <w:p w14:paraId="4AFB1729" w14:textId="2CFCBA69" w:rsidR="00964F29" w:rsidRPr="00D64625" w:rsidRDefault="00964F29" w:rsidP="00964F29">
            <w:pPr>
              <w:spacing w:after="0" w:line="240" w:lineRule="auto"/>
              <w:jc w:val="center"/>
              <w:rPr>
                <w:sz w:val="20"/>
                <w:szCs w:val="20"/>
              </w:rPr>
            </w:pPr>
            <w:r>
              <w:rPr>
                <w:b/>
                <w:bCs/>
                <w:sz w:val="20"/>
                <w:szCs w:val="20"/>
              </w:rPr>
              <w:t>Du 9 novembre au 11 février</w:t>
            </w:r>
          </w:p>
        </w:tc>
        <w:tc>
          <w:tcPr>
            <w:tcW w:w="1666" w:type="pct"/>
            <w:gridSpan w:val="3"/>
          </w:tcPr>
          <w:p w14:paraId="1DB44E92" w14:textId="77777777" w:rsidR="00964F29" w:rsidRDefault="00964F29" w:rsidP="008B561B">
            <w:pPr>
              <w:tabs>
                <w:tab w:val="left" w:pos="2002"/>
              </w:tabs>
              <w:spacing w:after="0" w:line="240" w:lineRule="auto"/>
              <w:jc w:val="center"/>
              <w:rPr>
                <w:b/>
                <w:bCs/>
                <w:sz w:val="20"/>
                <w:szCs w:val="20"/>
              </w:rPr>
            </w:pPr>
            <w:r>
              <w:rPr>
                <w:b/>
                <w:bCs/>
                <w:sz w:val="20"/>
                <w:szCs w:val="20"/>
              </w:rPr>
              <w:t>3</w:t>
            </w:r>
            <w:r>
              <w:rPr>
                <w:b/>
                <w:bCs/>
                <w:sz w:val="20"/>
                <w:szCs w:val="20"/>
                <w:vertAlign w:val="superscript"/>
              </w:rPr>
              <w:t>e</w:t>
            </w:r>
            <w:r>
              <w:rPr>
                <w:b/>
                <w:bCs/>
                <w:sz w:val="20"/>
                <w:szCs w:val="20"/>
              </w:rPr>
              <w:t xml:space="preserve"> étape (60 %)</w:t>
            </w:r>
          </w:p>
          <w:p w14:paraId="2937063D" w14:textId="7D541C4A" w:rsidR="00964F29" w:rsidRPr="00D64625" w:rsidRDefault="00964F29" w:rsidP="00964F29">
            <w:pPr>
              <w:spacing w:after="0" w:line="240" w:lineRule="auto"/>
              <w:jc w:val="center"/>
              <w:rPr>
                <w:sz w:val="20"/>
                <w:szCs w:val="20"/>
              </w:rPr>
            </w:pPr>
            <w:r>
              <w:rPr>
                <w:b/>
                <w:bCs/>
                <w:sz w:val="20"/>
                <w:szCs w:val="20"/>
              </w:rPr>
              <w:t>Du 12 février au 22 juin</w:t>
            </w:r>
          </w:p>
        </w:tc>
      </w:tr>
      <w:tr w:rsidR="00964F29" w:rsidRPr="00205624" w14:paraId="275B6B40" w14:textId="77777777" w:rsidTr="008B561B">
        <w:trPr>
          <w:trHeight w:val="586"/>
        </w:trPr>
        <w:tc>
          <w:tcPr>
            <w:tcW w:w="1207" w:type="pct"/>
            <w:vAlign w:val="center"/>
          </w:tcPr>
          <w:p w14:paraId="2B572E10" w14:textId="77777777" w:rsidR="00964F29" w:rsidRPr="00D64625" w:rsidRDefault="00964F29" w:rsidP="008B561B">
            <w:pPr>
              <w:tabs>
                <w:tab w:val="left" w:pos="2002"/>
              </w:tabs>
              <w:spacing w:after="0" w:line="240" w:lineRule="auto"/>
              <w:jc w:val="center"/>
              <w:rPr>
                <w:b/>
                <w:bCs/>
                <w:sz w:val="16"/>
                <w:szCs w:val="16"/>
              </w:rPr>
            </w:pPr>
            <w:r w:rsidRPr="00D64625">
              <w:rPr>
                <w:b/>
                <w:bCs/>
                <w:sz w:val="16"/>
                <w:szCs w:val="16"/>
              </w:rPr>
              <w:t>Nature des évaluations proposées tout au long de l’année, en respectant la progression des apprentissages</w:t>
            </w:r>
          </w:p>
        </w:tc>
        <w:tc>
          <w:tcPr>
            <w:tcW w:w="451" w:type="pct"/>
            <w:vAlign w:val="center"/>
          </w:tcPr>
          <w:p w14:paraId="4A8EDB34" w14:textId="77777777" w:rsidR="00964F29" w:rsidRPr="00D64625" w:rsidRDefault="00964F29" w:rsidP="008B561B">
            <w:pPr>
              <w:tabs>
                <w:tab w:val="left" w:pos="2002"/>
              </w:tabs>
              <w:spacing w:after="0" w:line="240" w:lineRule="auto"/>
              <w:jc w:val="center"/>
              <w:rPr>
                <w:b/>
                <w:bCs/>
                <w:sz w:val="16"/>
                <w:szCs w:val="16"/>
              </w:rPr>
            </w:pPr>
            <w:r w:rsidRPr="00D64625">
              <w:rPr>
                <w:b/>
                <w:bCs/>
                <w:sz w:val="16"/>
                <w:szCs w:val="16"/>
              </w:rPr>
              <w:t>Y aura-t-il un résultat inscrit au bulletin ?</w:t>
            </w:r>
          </w:p>
        </w:tc>
        <w:tc>
          <w:tcPr>
            <w:tcW w:w="1222" w:type="pct"/>
            <w:vAlign w:val="center"/>
          </w:tcPr>
          <w:p w14:paraId="657C26FD" w14:textId="77777777" w:rsidR="00964F29" w:rsidRPr="00D64625" w:rsidRDefault="00964F29" w:rsidP="008B561B">
            <w:pPr>
              <w:tabs>
                <w:tab w:val="left" w:pos="2002"/>
              </w:tabs>
              <w:spacing w:after="0" w:line="240" w:lineRule="auto"/>
              <w:jc w:val="center"/>
              <w:rPr>
                <w:b/>
                <w:bCs/>
                <w:sz w:val="16"/>
                <w:szCs w:val="16"/>
              </w:rPr>
            </w:pPr>
            <w:r w:rsidRPr="00D64625">
              <w:rPr>
                <w:b/>
                <w:bCs/>
                <w:sz w:val="16"/>
                <w:szCs w:val="16"/>
              </w:rPr>
              <w:t>Nature des évaluations proposées tout au long de l’étape</w:t>
            </w:r>
          </w:p>
        </w:tc>
        <w:tc>
          <w:tcPr>
            <w:tcW w:w="451" w:type="pct"/>
            <w:vAlign w:val="center"/>
          </w:tcPr>
          <w:p w14:paraId="66F0B497" w14:textId="77777777" w:rsidR="00964F29" w:rsidRPr="00D64625" w:rsidRDefault="00964F29" w:rsidP="008B561B">
            <w:pPr>
              <w:tabs>
                <w:tab w:val="left" w:pos="2002"/>
              </w:tabs>
              <w:spacing w:after="0" w:line="240" w:lineRule="auto"/>
              <w:jc w:val="center"/>
              <w:rPr>
                <w:b/>
                <w:bCs/>
                <w:sz w:val="16"/>
                <w:szCs w:val="16"/>
              </w:rPr>
            </w:pPr>
            <w:r w:rsidRPr="00D64625">
              <w:rPr>
                <w:b/>
                <w:bCs/>
                <w:sz w:val="16"/>
                <w:szCs w:val="16"/>
              </w:rPr>
              <w:t>Y aura-t-il un résultat inscrit au bulletin ?</w:t>
            </w:r>
          </w:p>
        </w:tc>
        <w:tc>
          <w:tcPr>
            <w:tcW w:w="900" w:type="pct"/>
            <w:gridSpan w:val="2"/>
            <w:vAlign w:val="center"/>
          </w:tcPr>
          <w:p w14:paraId="3B4CE849" w14:textId="77777777" w:rsidR="00964F29" w:rsidRPr="00D64625" w:rsidRDefault="00964F29" w:rsidP="008B561B">
            <w:pPr>
              <w:tabs>
                <w:tab w:val="left" w:pos="2002"/>
              </w:tabs>
              <w:spacing w:after="0" w:line="240" w:lineRule="auto"/>
              <w:jc w:val="center"/>
              <w:rPr>
                <w:b/>
                <w:bCs/>
                <w:sz w:val="16"/>
                <w:szCs w:val="16"/>
              </w:rPr>
            </w:pPr>
            <w:r w:rsidRPr="00D64625">
              <w:rPr>
                <w:b/>
                <w:bCs/>
                <w:sz w:val="16"/>
                <w:szCs w:val="16"/>
              </w:rPr>
              <w:t>Nature des évaluations proposées tout au long de l’étape</w:t>
            </w:r>
          </w:p>
        </w:tc>
        <w:tc>
          <w:tcPr>
            <w:tcW w:w="427" w:type="pct"/>
            <w:tcBorders>
              <w:bottom w:val="single" w:sz="4" w:space="0" w:color="auto"/>
            </w:tcBorders>
            <w:vAlign w:val="center"/>
          </w:tcPr>
          <w:p w14:paraId="107813C9" w14:textId="77777777" w:rsidR="00964F29" w:rsidRPr="00D64625" w:rsidRDefault="00964F29" w:rsidP="008B561B">
            <w:pPr>
              <w:tabs>
                <w:tab w:val="left" w:pos="2002"/>
              </w:tabs>
              <w:spacing w:after="0" w:line="240" w:lineRule="auto"/>
              <w:jc w:val="center"/>
              <w:rPr>
                <w:b/>
                <w:bCs/>
                <w:sz w:val="14"/>
                <w:szCs w:val="14"/>
              </w:rPr>
            </w:pPr>
            <w:r w:rsidRPr="00D64625">
              <w:rPr>
                <w:b/>
                <w:bCs/>
                <w:sz w:val="14"/>
                <w:szCs w:val="14"/>
              </w:rPr>
              <w:t>Épreuves obligatoires</w:t>
            </w:r>
          </w:p>
          <w:p w14:paraId="699BC2A2" w14:textId="77777777" w:rsidR="00964F29" w:rsidRPr="00D64625" w:rsidRDefault="00964F29" w:rsidP="008B561B">
            <w:pPr>
              <w:tabs>
                <w:tab w:val="left" w:pos="2002"/>
              </w:tabs>
              <w:spacing w:after="0" w:line="240" w:lineRule="auto"/>
              <w:jc w:val="center"/>
              <w:rPr>
                <w:b/>
                <w:bCs/>
                <w:sz w:val="14"/>
                <w:szCs w:val="14"/>
              </w:rPr>
            </w:pPr>
            <w:r w:rsidRPr="00D64625">
              <w:rPr>
                <w:b/>
                <w:bCs/>
                <w:sz w:val="14"/>
                <w:szCs w:val="14"/>
              </w:rPr>
              <w:t>MELS / CS</w:t>
            </w:r>
          </w:p>
        </w:tc>
        <w:tc>
          <w:tcPr>
            <w:tcW w:w="342" w:type="pct"/>
            <w:vAlign w:val="center"/>
          </w:tcPr>
          <w:p w14:paraId="1786BF09" w14:textId="77777777" w:rsidR="00964F29" w:rsidRPr="00D64625" w:rsidRDefault="00964F29" w:rsidP="008B561B">
            <w:pPr>
              <w:tabs>
                <w:tab w:val="left" w:pos="2002"/>
              </w:tabs>
              <w:spacing w:after="0" w:line="240" w:lineRule="auto"/>
              <w:jc w:val="center"/>
              <w:rPr>
                <w:b/>
                <w:bCs/>
                <w:sz w:val="14"/>
                <w:szCs w:val="14"/>
              </w:rPr>
            </w:pPr>
            <w:r w:rsidRPr="00D64625">
              <w:rPr>
                <w:b/>
                <w:bCs/>
                <w:sz w:val="14"/>
                <w:szCs w:val="14"/>
              </w:rPr>
              <w:t>Résultat inscrit au bulletin</w:t>
            </w:r>
          </w:p>
        </w:tc>
      </w:tr>
      <w:tr w:rsidR="00964F29" w:rsidRPr="00205624" w14:paraId="57590AA1" w14:textId="77777777" w:rsidTr="008B561B">
        <w:trPr>
          <w:trHeight w:hRule="exact" w:val="2835"/>
        </w:trPr>
        <w:tc>
          <w:tcPr>
            <w:tcW w:w="1207" w:type="pct"/>
            <w:tcBorders>
              <w:top w:val="single" w:sz="4" w:space="0" w:color="auto"/>
              <w:bottom w:val="single" w:sz="4" w:space="0" w:color="auto"/>
            </w:tcBorders>
          </w:tcPr>
          <w:p w14:paraId="792E4BD1" w14:textId="77777777" w:rsidR="00964F29" w:rsidRPr="00D64625" w:rsidRDefault="00964F29" w:rsidP="008B561B">
            <w:pPr>
              <w:spacing w:after="0" w:line="240" w:lineRule="auto"/>
              <w:rPr>
                <w:b/>
                <w:bCs/>
                <w:sz w:val="16"/>
                <w:szCs w:val="16"/>
              </w:rPr>
            </w:pPr>
            <w:r w:rsidRPr="00D64625">
              <w:rPr>
                <w:b/>
                <w:bCs/>
                <w:sz w:val="16"/>
                <w:szCs w:val="16"/>
              </w:rPr>
              <w:t xml:space="preserve">Communiquer oralement en anglais : </w:t>
            </w:r>
          </w:p>
          <w:p w14:paraId="001F7B67" w14:textId="77777777" w:rsidR="00964F29" w:rsidRPr="00D64625" w:rsidRDefault="00964F29" w:rsidP="008B561B">
            <w:pPr>
              <w:spacing w:after="0" w:line="240" w:lineRule="auto"/>
              <w:rPr>
                <w:sz w:val="16"/>
                <w:szCs w:val="16"/>
              </w:rPr>
            </w:pPr>
          </w:p>
          <w:p w14:paraId="52CDD63D" w14:textId="77777777" w:rsidR="00964F29" w:rsidRPr="00D64625" w:rsidRDefault="00964F29" w:rsidP="008B561B">
            <w:pPr>
              <w:spacing w:after="0" w:line="240" w:lineRule="auto"/>
              <w:rPr>
                <w:sz w:val="16"/>
                <w:szCs w:val="16"/>
              </w:rPr>
            </w:pPr>
            <w:r w:rsidRPr="00D64625">
              <w:rPr>
                <w:sz w:val="16"/>
                <w:szCs w:val="16"/>
              </w:rPr>
              <w:t>Observation des élèves en groupe</w:t>
            </w:r>
          </w:p>
          <w:p w14:paraId="3DA0C85D" w14:textId="77777777" w:rsidR="00964F29" w:rsidRPr="00D64625" w:rsidRDefault="00964F29" w:rsidP="008B561B">
            <w:pPr>
              <w:spacing w:after="0" w:line="240" w:lineRule="auto"/>
              <w:rPr>
                <w:sz w:val="16"/>
                <w:szCs w:val="16"/>
              </w:rPr>
            </w:pPr>
          </w:p>
          <w:p w14:paraId="5C3376B8" w14:textId="77777777" w:rsidR="00964F29" w:rsidRPr="00D64625" w:rsidRDefault="00964F29" w:rsidP="008B561B">
            <w:pPr>
              <w:spacing w:after="0" w:line="240" w:lineRule="auto"/>
              <w:rPr>
                <w:sz w:val="16"/>
                <w:szCs w:val="16"/>
              </w:rPr>
            </w:pPr>
          </w:p>
          <w:p w14:paraId="3D5E5001" w14:textId="77777777" w:rsidR="00964F29" w:rsidRPr="00D64625" w:rsidRDefault="00964F29" w:rsidP="008B561B">
            <w:pPr>
              <w:spacing w:after="0" w:line="240" w:lineRule="auto"/>
              <w:rPr>
                <w:sz w:val="16"/>
                <w:szCs w:val="16"/>
              </w:rPr>
            </w:pPr>
          </w:p>
          <w:p w14:paraId="66300410" w14:textId="77777777" w:rsidR="00964F29" w:rsidRPr="00D64625" w:rsidRDefault="00964F29" w:rsidP="008B561B">
            <w:pPr>
              <w:spacing w:after="0" w:line="240" w:lineRule="auto"/>
              <w:rPr>
                <w:sz w:val="16"/>
                <w:szCs w:val="16"/>
              </w:rPr>
            </w:pPr>
          </w:p>
        </w:tc>
        <w:tc>
          <w:tcPr>
            <w:tcW w:w="451" w:type="pct"/>
            <w:tcBorders>
              <w:top w:val="single" w:sz="4" w:space="0" w:color="auto"/>
              <w:bottom w:val="single" w:sz="4" w:space="0" w:color="auto"/>
            </w:tcBorders>
          </w:tcPr>
          <w:p w14:paraId="5B18C183" w14:textId="77777777" w:rsidR="00964F29" w:rsidRPr="00D64625" w:rsidRDefault="00964F29" w:rsidP="008B561B">
            <w:pPr>
              <w:tabs>
                <w:tab w:val="left" w:pos="2002"/>
              </w:tabs>
              <w:spacing w:after="0" w:line="240" w:lineRule="auto"/>
              <w:jc w:val="center"/>
              <w:rPr>
                <w:b/>
                <w:bCs/>
                <w:sz w:val="20"/>
                <w:szCs w:val="20"/>
              </w:rPr>
            </w:pPr>
            <w:r w:rsidRPr="00D64625">
              <w:rPr>
                <w:b/>
                <w:bCs/>
                <w:sz w:val="20"/>
                <w:szCs w:val="20"/>
              </w:rPr>
              <w:t>Oui</w:t>
            </w:r>
          </w:p>
          <w:p w14:paraId="5FC4A76A" w14:textId="77777777" w:rsidR="00964F29" w:rsidRPr="00D64625" w:rsidRDefault="00964F29" w:rsidP="008B561B">
            <w:pPr>
              <w:tabs>
                <w:tab w:val="left" w:pos="2002"/>
              </w:tabs>
              <w:spacing w:after="0" w:line="240" w:lineRule="auto"/>
              <w:jc w:val="center"/>
              <w:rPr>
                <w:sz w:val="14"/>
                <w:szCs w:val="14"/>
              </w:rPr>
            </w:pPr>
          </w:p>
        </w:tc>
        <w:tc>
          <w:tcPr>
            <w:tcW w:w="1222" w:type="pct"/>
          </w:tcPr>
          <w:p w14:paraId="16576BC5" w14:textId="77777777" w:rsidR="00964F29" w:rsidRPr="00D64625" w:rsidRDefault="00964F29" w:rsidP="008B561B">
            <w:pPr>
              <w:spacing w:after="0" w:line="240" w:lineRule="auto"/>
              <w:rPr>
                <w:b/>
                <w:bCs/>
                <w:sz w:val="16"/>
                <w:szCs w:val="16"/>
              </w:rPr>
            </w:pPr>
            <w:r w:rsidRPr="00D64625">
              <w:rPr>
                <w:b/>
                <w:bCs/>
                <w:sz w:val="16"/>
                <w:szCs w:val="16"/>
              </w:rPr>
              <w:t xml:space="preserve">Communiquer oralement  en anglais: </w:t>
            </w:r>
          </w:p>
          <w:p w14:paraId="32CE2B60" w14:textId="77777777" w:rsidR="00964F29" w:rsidRPr="00D64625" w:rsidRDefault="00964F29" w:rsidP="008B561B">
            <w:pPr>
              <w:spacing w:after="0" w:line="240" w:lineRule="auto"/>
              <w:rPr>
                <w:sz w:val="16"/>
                <w:szCs w:val="16"/>
              </w:rPr>
            </w:pPr>
          </w:p>
          <w:p w14:paraId="2A62CE4E" w14:textId="77777777" w:rsidR="00964F29" w:rsidRPr="00D64625" w:rsidRDefault="00964F29" w:rsidP="008B561B">
            <w:pPr>
              <w:spacing w:after="0" w:line="240" w:lineRule="auto"/>
              <w:rPr>
                <w:sz w:val="16"/>
                <w:szCs w:val="16"/>
              </w:rPr>
            </w:pPr>
          </w:p>
          <w:p w14:paraId="2B91444E" w14:textId="77777777" w:rsidR="00964F29" w:rsidRPr="00D64625" w:rsidRDefault="00964F29" w:rsidP="008B561B">
            <w:pPr>
              <w:spacing w:after="0" w:line="240" w:lineRule="auto"/>
              <w:rPr>
                <w:sz w:val="16"/>
                <w:szCs w:val="16"/>
              </w:rPr>
            </w:pPr>
          </w:p>
          <w:p w14:paraId="7EF62020" w14:textId="77777777" w:rsidR="00964F29" w:rsidRPr="00D64625" w:rsidRDefault="00964F29" w:rsidP="008B561B">
            <w:pPr>
              <w:spacing w:after="0" w:line="240" w:lineRule="auto"/>
              <w:rPr>
                <w:sz w:val="16"/>
                <w:szCs w:val="16"/>
              </w:rPr>
            </w:pPr>
          </w:p>
          <w:p w14:paraId="433B69E1" w14:textId="77777777" w:rsidR="00964F29" w:rsidRPr="00D64625" w:rsidRDefault="00964F29" w:rsidP="008B561B">
            <w:pPr>
              <w:spacing w:after="0" w:line="240" w:lineRule="auto"/>
              <w:rPr>
                <w:sz w:val="16"/>
                <w:szCs w:val="16"/>
              </w:rPr>
            </w:pPr>
          </w:p>
          <w:p w14:paraId="5959B920" w14:textId="77777777" w:rsidR="00964F29" w:rsidRPr="00D64625" w:rsidRDefault="00964F29" w:rsidP="008B561B">
            <w:pPr>
              <w:spacing w:after="0" w:line="240" w:lineRule="auto"/>
              <w:jc w:val="center"/>
              <w:rPr>
                <w:sz w:val="16"/>
                <w:szCs w:val="16"/>
              </w:rPr>
            </w:pPr>
            <w:bookmarkStart w:id="1" w:name="OLE_LINK1"/>
            <w:bookmarkStart w:id="2" w:name="OLE_LINK2"/>
            <w:r w:rsidRPr="00D64625">
              <w:rPr>
                <w:i/>
                <w:iCs/>
                <w:sz w:val="16"/>
                <w:szCs w:val="16"/>
              </w:rPr>
              <w:t>idem</w:t>
            </w:r>
          </w:p>
          <w:bookmarkEnd w:id="1"/>
          <w:bookmarkEnd w:id="2"/>
          <w:p w14:paraId="621FD90A" w14:textId="77777777" w:rsidR="00964F29" w:rsidRPr="00D64625" w:rsidRDefault="00964F29" w:rsidP="008B561B">
            <w:pPr>
              <w:spacing w:after="0" w:line="240" w:lineRule="auto"/>
              <w:rPr>
                <w:sz w:val="16"/>
                <w:szCs w:val="16"/>
              </w:rPr>
            </w:pPr>
          </w:p>
          <w:p w14:paraId="7AD63B5B" w14:textId="77777777" w:rsidR="00964F29" w:rsidRPr="00D64625" w:rsidRDefault="00964F29" w:rsidP="008B561B">
            <w:pPr>
              <w:spacing w:after="0" w:line="240" w:lineRule="auto"/>
              <w:rPr>
                <w:sz w:val="16"/>
                <w:szCs w:val="16"/>
              </w:rPr>
            </w:pPr>
          </w:p>
          <w:p w14:paraId="07B01363" w14:textId="77777777" w:rsidR="00964F29" w:rsidRPr="00D64625" w:rsidRDefault="00964F29" w:rsidP="008B561B">
            <w:pPr>
              <w:spacing w:after="0" w:line="240" w:lineRule="auto"/>
              <w:rPr>
                <w:sz w:val="16"/>
                <w:szCs w:val="16"/>
              </w:rPr>
            </w:pPr>
          </w:p>
          <w:p w14:paraId="08E4843A" w14:textId="77777777" w:rsidR="00964F29" w:rsidRPr="00D64625" w:rsidRDefault="00964F29" w:rsidP="008B561B">
            <w:pPr>
              <w:spacing w:after="0" w:line="240" w:lineRule="auto"/>
              <w:rPr>
                <w:sz w:val="16"/>
                <w:szCs w:val="16"/>
              </w:rPr>
            </w:pPr>
          </w:p>
        </w:tc>
        <w:tc>
          <w:tcPr>
            <w:tcW w:w="451" w:type="pct"/>
            <w:tcBorders>
              <w:top w:val="single" w:sz="4" w:space="0" w:color="auto"/>
              <w:bottom w:val="single" w:sz="4" w:space="0" w:color="auto"/>
            </w:tcBorders>
          </w:tcPr>
          <w:p w14:paraId="41B14E95" w14:textId="77777777" w:rsidR="00964F29" w:rsidRPr="00D64625" w:rsidRDefault="00964F29" w:rsidP="008B561B">
            <w:pPr>
              <w:tabs>
                <w:tab w:val="left" w:pos="2002"/>
              </w:tabs>
              <w:spacing w:after="0" w:line="240" w:lineRule="auto"/>
              <w:jc w:val="center"/>
              <w:rPr>
                <w:b/>
                <w:bCs/>
                <w:sz w:val="20"/>
                <w:szCs w:val="20"/>
              </w:rPr>
            </w:pPr>
            <w:r w:rsidRPr="00D64625">
              <w:rPr>
                <w:b/>
                <w:bCs/>
                <w:sz w:val="20"/>
                <w:szCs w:val="20"/>
              </w:rPr>
              <w:t>Non</w:t>
            </w:r>
          </w:p>
          <w:p w14:paraId="4A2075BB" w14:textId="77777777" w:rsidR="00964F29" w:rsidRPr="00D64625" w:rsidRDefault="00964F29" w:rsidP="008B561B">
            <w:pPr>
              <w:tabs>
                <w:tab w:val="left" w:pos="2002"/>
              </w:tabs>
              <w:spacing w:after="0" w:line="240" w:lineRule="auto"/>
              <w:jc w:val="center"/>
              <w:rPr>
                <w:sz w:val="14"/>
                <w:szCs w:val="14"/>
              </w:rPr>
            </w:pPr>
          </w:p>
          <w:p w14:paraId="5A516B56" w14:textId="77777777" w:rsidR="00964F29" w:rsidRPr="00D64625" w:rsidRDefault="00964F29" w:rsidP="008B561B">
            <w:pPr>
              <w:tabs>
                <w:tab w:val="left" w:pos="2002"/>
              </w:tabs>
              <w:spacing w:after="0" w:line="240" w:lineRule="auto"/>
              <w:jc w:val="center"/>
              <w:rPr>
                <w:b/>
                <w:bCs/>
                <w:sz w:val="16"/>
                <w:szCs w:val="16"/>
              </w:rPr>
            </w:pPr>
            <w:r w:rsidRPr="00D64625">
              <w:rPr>
                <w:sz w:val="14"/>
                <w:szCs w:val="14"/>
              </w:rPr>
              <w:t>Fait l’objet d’apprentissage, mais aucun résultat n’est communiqué à ce bulletin.</w:t>
            </w:r>
          </w:p>
        </w:tc>
        <w:tc>
          <w:tcPr>
            <w:tcW w:w="900" w:type="pct"/>
            <w:gridSpan w:val="2"/>
            <w:tcBorders>
              <w:top w:val="single" w:sz="4" w:space="0" w:color="auto"/>
              <w:bottom w:val="single" w:sz="4" w:space="0" w:color="auto"/>
              <w:right w:val="single" w:sz="4" w:space="0" w:color="auto"/>
            </w:tcBorders>
          </w:tcPr>
          <w:p w14:paraId="008FAB5F" w14:textId="77777777" w:rsidR="00964F29" w:rsidRPr="00D64625" w:rsidRDefault="00964F29" w:rsidP="008B561B">
            <w:pPr>
              <w:spacing w:after="0" w:line="240" w:lineRule="auto"/>
              <w:rPr>
                <w:b/>
                <w:bCs/>
                <w:sz w:val="16"/>
                <w:szCs w:val="16"/>
              </w:rPr>
            </w:pPr>
            <w:r w:rsidRPr="00D64625">
              <w:rPr>
                <w:b/>
                <w:bCs/>
                <w:sz w:val="16"/>
                <w:szCs w:val="16"/>
              </w:rPr>
              <w:t xml:space="preserve">Communiquer oralement en anglais : </w:t>
            </w:r>
          </w:p>
          <w:p w14:paraId="22AE08EC" w14:textId="77777777" w:rsidR="00964F29" w:rsidRPr="00D64625" w:rsidRDefault="00964F29" w:rsidP="008B561B">
            <w:pPr>
              <w:spacing w:after="0" w:line="240" w:lineRule="auto"/>
              <w:rPr>
                <w:b/>
                <w:bCs/>
                <w:sz w:val="16"/>
                <w:szCs w:val="16"/>
              </w:rPr>
            </w:pPr>
          </w:p>
          <w:p w14:paraId="0998FC10" w14:textId="77777777" w:rsidR="00964F29" w:rsidRPr="00D64625" w:rsidRDefault="00964F29" w:rsidP="008B561B">
            <w:pPr>
              <w:spacing w:after="0" w:line="240" w:lineRule="auto"/>
              <w:rPr>
                <w:sz w:val="16"/>
                <w:szCs w:val="16"/>
              </w:rPr>
            </w:pPr>
          </w:p>
          <w:p w14:paraId="4D0AA4E0" w14:textId="77777777" w:rsidR="00964F29" w:rsidRPr="00D64625" w:rsidRDefault="00964F29" w:rsidP="008B561B">
            <w:pPr>
              <w:spacing w:after="0" w:line="240" w:lineRule="auto"/>
              <w:rPr>
                <w:sz w:val="16"/>
                <w:szCs w:val="16"/>
              </w:rPr>
            </w:pPr>
          </w:p>
          <w:p w14:paraId="2C640A44" w14:textId="77777777" w:rsidR="00964F29" w:rsidRPr="00D64625" w:rsidRDefault="00964F29" w:rsidP="008B561B">
            <w:pPr>
              <w:spacing w:after="0" w:line="240" w:lineRule="auto"/>
              <w:rPr>
                <w:sz w:val="16"/>
                <w:szCs w:val="16"/>
              </w:rPr>
            </w:pPr>
          </w:p>
          <w:p w14:paraId="14EAAF9E" w14:textId="77777777" w:rsidR="00964F29" w:rsidRPr="00D64625" w:rsidRDefault="00964F29" w:rsidP="008B561B">
            <w:pPr>
              <w:spacing w:after="0" w:line="240" w:lineRule="auto"/>
              <w:jc w:val="center"/>
              <w:rPr>
                <w:sz w:val="16"/>
                <w:szCs w:val="16"/>
              </w:rPr>
            </w:pPr>
            <w:r w:rsidRPr="00D64625">
              <w:rPr>
                <w:i/>
                <w:iCs/>
                <w:sz w:val="16"/>
                <w:szCs w:val="16"/>
              </w:rPr>
              <w:t>idem</w:t>
            </w:r>
          </w:p>
        </w:tc>
        <w:tc>
          <w:tcPr>
            <w:tcW w:w="427" w:type="pct"/>
            <w:tcBorders>
              <w:top w:val="single" w:sz="4" w:space="0" w:color="auto"/>
              <w:left w:val="single" w:sz="4" w:space="0" w:color="auto"/>
              <w:bottom w:val="single" w:sz="4" w:space="0" w:color="auto"/>
            </w:tcBorders>
          </w:tcPr>
          <w:p w14:paraId="0A5FFCDF" w14:textId="77777777" w:rsidR="00964F29" w:rsidRPr="00D64625" w:rsidRDefault="00964F29" w:rsidP="008B561B">
            <w:pPr>
              <w:spacing w:after="0" w:line="240" w:lineRule="auto"/>
              <w:jc w:val="center"/>
              <w:rPr>
                <w:b/>
                <w:bCs/>
                <w:sz w:val="20"/>
                <w:szCs w:val="20"/>
              </w:rPr>
            </w:pPr>
            <w:r w:rsidRPr="00D64625">
              <w:rPr>
                <w:b/>
                <w:bCs/>
                <w:sz w:val="20"/>
                <w:szCs w:val="20"/>
              </w:rPr>
              <w:t>Non</w:t>
            </w:r>
          </w:p>
        </w:tc>
        <w:tc>
          <w:tcPr>
            <w:tcW w:w="342" w:type="pct"/>
            <w:tcBorders>
              <w:top w:val="single" w:sz="4" w:space="0" w:color="auto"/>
              <w:bottom w:val="single" w:sz="4" w:space="0" w:color="auto"/>
            </w:tcBorders>
          </w:tcPr>
          <w:p w14:paraId="1F749A88" w14:textId="77777777" w:rsidR="00964F29" w:rsidRPr="00D64625" w:rsidRDefault="00964F29" w:rsidP="008B561B">
            <w:pPr>
              <w:tabs>
                <w:tab w:val="left" w:pos="2002"/>
              </w:tabs>
              <w:spacing w:after="0" w:line="240" w:lineRule="auto"/>
              <w:jc w:val="center"/>
              <w:rPr>
                <w:b/>
                <w:bCs/>
                <w:sz w:val="20"/>
                <w:szCs w:val="20"/>
              </w:rPr>
            </w:pPr>
            <w:r w:rsidRPr="00D64625">
              <w:rPr>
                <w:b/>
                <w:bCs/>
                <w:sz w:val="20"/>
                <w:szCs w:val="20"/>
              </w:rPr>
              <w:t>Oui</w:t>
            </w:r>
          </w:p>
        </w:tc>
      </w:tr>
      <w:tr w:rsidR="00964F29" w:rsidRPr="00205624" w14:paraId="4D820AB9" w14:textId="77777777" w:rsidTr="008B561B">
        <w:trPr>
          <w:trHeight w:hRule="exact" w:val="2835"/>
        </w:trPr>
        <w:tc>
          <w:tcPr>
            <w:tcW w:w="1207" w:type="pct"/>
            <w:tcBorders>
              <w:top w:val="single" w:sz="4" w:space="0" w:color="auto"/>
              <w:bottom w:val="single" w:sz="4" w:space="0" w:color="auto"/>
            </w:tcBorders>
          </w:tcPr>
          <w:p w14:paraId="0DF9974F" w14:textId="77777777" w:rsidR="00964F29" w:rsidRPr="00D64625" w:rsidRDefault="00964F29" w:rsidP="008B561B">
            <w:pPr>
              <w:tabs>
                <w:tab w:val="left" w:pos="2002"/>
              </w:tabs>
              <w:spacing w:after="0" w:line="240" w:lineRule="auto"/>
              <w:rPr>
                <w:b/>
                <w:bCs/>
                <w:sz w:val="16"/>
                <w:szCs w:val="16"/>
              </w:rPr>
            </w:pPr>
            <w:r w:rsidRPr="00D64625">
              <w:rPr>
                <w:b/>
                <w:bCs/>
                <w:sz w:val="16"/>
                <w:szCs w:val="16"/>
              </w:rPr>
              <w:t xml:space="preserve">Comprendre des textes lus et entendus : </w:t>
            </w:r>
          </w:p>
          <w:p w14:paraId="3B2E7CDA" w14:textId="77777777" w:rsidR="00964F29" w:rsidRPr="00D64625" w:rsidRDefault="00964F29" w:rsidP="008B561B">
            <w:pPr>
              <w:spacing w:after="0" w:line="240" w:lineRule="auto"/>
              <w:rPr>
                <w:sz w:val="16"/>
                <w:szCs w:val="16"/>
              </w:rPr>
            </w:pPr>
          </w:p>
          <w:p w14:paraId="01789828" w14:textId="77777777" w:rsidR="00964F29" w:rsidRPr="00D64625" w:rsidRDefault="00964F29" w:rsidP="008B561B">
            <w:pPr>
              <w:spacing w:after="0" w:line="240" w:lineRule="auto"/>
              <w:rPr>
                <w:sz w:val="16"/>
                <w:szCs w:val="16"/>
              </w:rPr>
            </w:pPr>
            <w:r w:rsidRPr="00D64625">
              <w:rPr>
                <w:sz w:val="16"/>
                <w:szCs w:val="16"/>
              </w:rPr>
              <w:t>Activités diverses</w:t>
            </w:r>
          </w:p>
          <w:p w14:paraId="0A71EBA9" w14:textId="77777777" w:rsidR="00964F29" w:rsidRPr="00D64625" w:rsidRDefault="00964F29" w:rsidP="008B561B">
            <w:pPr>
              <w:spacing w:after="0" w:line="240" w:lineRule="auto"/>
              <w:rPr>
                <w:sz w:val="16"/>
                <w:szCs w:val="16"/>
              </w:rPr>
            </w:pPr>
          </w:p>
          <w:p w14:paraId="4F6A5D8E" w14:textId="77777777" w:rsidR="00964F29" w:rsidRPr="00D64625" w:rsidRDefault="00964F29" w:rsidP="008B561B">
            <w:pPr>
              <w:spacing w:after="0" w:line="240" w:lineRule="auto"/>
              <w:rPr>
                <w:sz w:val="16"/>
                <w:szCs w:val="16"/>
              </w:rPr>
            </w:pPr>
            <w:r w:rsidRPr="00D64625">
              <w:rPr>
                <w:sz w:val="16"/>
                <w:szCs w:val="16"/>
              </w:rPr>
              <w:t xml:space="preserve">Situations d’apprentissage et d’évaluation </w:t>
            </w:r>
          </w:p>
          <w:p w14:paraId="3E93E78A" w14:textId="77777777" w:rsidR="00964F29" w:rsidRPr="00D64625" w:rsidRDefault="00964F29" w:rsidP="008B561B">
            <w:pPr>
              <w:pStyle w:val="Paragraphedeliste"/>
              <w:spacing w:after="0" w:line="240" w:lineRule="auto"/>
              <w:ind w:left="360"/>
              <w:rPr>
                <w:sz w:val="16"/>
                <w:szCs w:val="16"/>
              </w:rPr>
            </w:pPr>
          </w:p>
          <w:p w14:paraId="4B267E49" w14:textId="77777777" w:rsidR="00964F29" w:rsidRPr="00D64625" w:rsidRDefault="00964F29" w:rsidP="008B561B">
            <w:pPr>
              <w:spacing w:after="0" w:line="240" w:lineRule="auto"/>
              <w:rPr>
                <w:sz w:val="16"/>
                <w:szCs w:val="16"/>
              </w:rPr>
            </w:pPr>
          </w:p>
          <w:p w14:paraId="1EC7989A" w14:textId="77777777" w:rsidR="00964F29" w:rsidRPr="00D64625" w:rsidRDefault="00964F29" w:rsidP="008B561B">
            <w:pPr>
              <w:spacing w:after="0" w:line="240" w:lineRule="auto"/>
              <w:rPr>
                <w:sz w:val="16"/>
                <w:szCs w:val="16"/>
              </w:rPr>
            </w:pPr>
          </w:p>
        </w:tc>
        <w:tc>
          <w:tcPr>
            <w:tcW w:w="451" w:type="pct"/>
            <w:tcBorders>
              <w:top w:val="single" w:sz="4" w:space="0" w:color="auto"/>
              <w:bottom w:val="single" w:sz="4" w:space="0" w:color="auto"/>
            </w:tcBorders>
          </w:tcPr>
          <w:p w14:paraId="6A361CDE" w14:textId="77777777" w:rsidR="00964F29" w:rsidRPr="00D64625" w:rsidRDefault="00964F29" w:rsidP="008B561B">
            <w:pPr>
              <w:tabs>
                <w:tab w:val="left" w:pos="2002"/>
              </w:tabs>
              <w:spacing w:after="0" w:line="240" w:lineRule="auto"/>
              <w:jc w:val="center"/>
              <w:rPr>
                <w:b/>
                <w:bCs/>
                <w:sz w:val="20"/>
                <w:szCs w:val="20"/>
              </w:rPr>
            </w:pPr>
            <w:r w:rsidRPr="00D64625">
              <w:rPr>
                <w:b/>
                <w:bCs/>
                <w:sz w:val="20"/>
                <w:szCs w:val="20"/>
              </w:rPr>
              <w:t>Non</w:t>
            </w:r>
          </w:p>
          <w:p w14:paraId="38FE5115" w14:textId="77777777" w:rsidR="00964F29" w:rsidRPr="00D64625" w:rsidRDefault="00964F29" w:rsidP="008B561B">
            <w:pPr>
              <w:spacing w:after="0" w:line="240" w:lineRule="auto"/>
              <w:rPr>
                <w:sz w:val="20"/>
                <w:szCs w:val="20"/>
              </w:rPr>
            </w:pPr>
          </w:p>
          <w:p w14:paraId="0F7963B4" w14:textId="77777777" w:rsidR="00964F29" w:rsidRPr="00D64625" w:rsidRDefault="00964F29" w:rsidP="008B561B">
            <w:pPr>
              <w:spacing w:after="0" w:line="240" w:lineRule="auto"/>
              <w:jc w:val="center"/>
              <w:rPr>
                <w:sz w:val="14"/>
                <w:szCs w:val="14"/>
              </w:rPr>
            </w:pPr>
            <w:r w:rsidRPr="00D64625">
              <w:rPr>
                <w:sz w:val="14"/>
                <w:szCs w:val="14"/>
              </w:rPr>
              <w:t>Fait l’objet d’apprentissage, mais aucun résultat n’est communiqué à ce bulletin.</w:t>
            </w:r>
          </w:p>
          <w:p w14:paraId="3EF2B866" w14:textId="77777777" w:rsidR="00964F29" w:rsidRPr="00D64625" w:rsidRDefault="00964F29" w:rsidP="008B561B">
            <w:pPr>
              <w:spacing w:after="0" w:line="240" w:lineRule="auto"/>
              <w:jc w:val="center"/>
              <w:rPr>
                <w:sz w:val="16"/>
                <w:szCs w:val="16"/>
              </w:rPr>
            </w:pPr>
          </w:p>
          <w:p w14:paraId="0098E9E4" w14:textId="77777777" w:rsidR="00964F29" w:rsidRPr="00D64625" w:rsidRDefault="00964F29" w:rsidP="008B561B">
            <w:pPr>
              <w:spacing w:after="0" w:line="240" w:lineRule="auto"/>
              <w:rPr>
                <w:sz w:val="16"/>
                <w:szCs w:val="16"/>
              </w:rPr>
            </w:pPr>
          </w:p>
        </w:tc>
        <w:tc>
          <w:tcPr>
            <w:tcW w:w="1222" w:type="pct"/>
          </w:tcPr>
          <w:p w14:paraId="05517239" w14:textId="77777777" w:rsidR="00964F29" w:rsidRPr="00D64625" w:rsidRDefault="00964F29" w:rsidP="008B561B">
            <w:pPr>
              <w:tabs>
                <w:tab w:val="left" w:pos="2002"/>
              </w:tabs>
              <w:spacing w:after="0" w:line="240" w:lineRule="auto"/>
              <w:rPr>
                <w:b/>
                <w:bCs/>
                <w:sz w:val="16"/>
                <w:szCs w:val="16"/>
              </w:rPr>
            </w:pPr>
            <w:r w:rsidRPr="00D64625">
              <w:rPr>
                <w:b/>
                <w:bCs/>
                <w:sz w:val="16"/>
                <w:szCs w:val="16"/>
              </w:rPr>
              <w:t xml:space="preserve">Comprendre des textes lus et entendus : </w:t>
            </w:r>
          </w:p>
          <w:p w14:paraId="2097B67F" w14:textId="77777777" w:rsidR="00964F29" w:rsidRPr="00D64625" w:rsidRDefault="00964F29" w:rsidP="008B561B">
            <w:pPr>
              <w:spacing w:after="0" w:line="240" w:lineRule="auto"/>
              <w:rPr>
                <w:sz w:val="16"/>
                <w:szCs w:val="16"/>
              </w:rPr>
            </w:pPr>
          </w:p>
          <w:p w14:paraId="7740F78A" w14:textId="77777777" w:rsidR="00964F29" w:rsidRPr="00D64625" w:rsidRDefault="00964F29" w:rsidP="008B561B">
            <w:pPr>
              <w:spacing w:after="0" w:line="240" w:lineRule="auto"/>
              <w:rPr>
                <w:sz w:val="16"/>
                <w:szCs w:val="16"/>
              </w:rPr>
            </w:pPr>
          </w:p>
          <w:p w14:paraId="12655C0A" w14:textId="77777777" w:rsidR="00964F29" w:rsidRPr="00D64625" w:rsidRDefault="00964F29" w:rsidP="008B561B">
            <w:pPr>
              <w:spacing w:after="0" w:line="240" w:lineRule="auto"/>
              <w:rPr>
                <w:sz w:val="16"/>
                <w:szCs w:val="16"/>
              </w:rPr>
            </w:pPr>
          </w:p>
          <w:p w14:paraId="5588A0E8" w14:textId="77777777" w:rsidR="00964F29" w:rsidRPr="00D64625" w:rsidRDefault="00964F29" w:rsidP="008B561B">
            <w:pPr>
              <w:spacing w:after="0" w:line="240" w:lineRule="auto"/>
              <w:rPr>
                <w:sz w:val="16"/>
                <w:szCs w:val="16"/>
              </w:rPr>
            </w:pPr>
          </w:p>
          <w:p w14:paraId="7591C3BD" w14:textId="77777777" w:rsidR="00964F29" w:rsidRPr="00D64625" w:rsidRDefault="00964F29" w:rsidP="008B561B">
            <w:pPr>
              <w:spacing w:after="0" w:line="240" w:lineRule="auto"/>
              <w:jc w:val="center"/>
              <w:rPr>
                <w:sz w:val="16"/>
                <w:szCs w:val="16"/>
              </w:rPr>
            </w:pPr>
            <w:r w:rsidRPr="00D64625">
              <w:rPr>
                <w:i/>
                <w:iCs/>
                <w:sz w:val="16"/>
                <w:szCs w:val="16"/>
              </w:rPr>
              <w:t>idem</w:t>
            </w:r>
          </w:p>
          <w:p w14:paraId="740F133B" w14:textId="77777777" w:rsidR="00964F29" w:rsidRPr="00D64625" w:rsidRDefault="00964F29" w:rsidP="008B561B">
            <w:pPr>
              <w:spacing w:after="0" w:line="240" w:lineRule="auto"/>
              <w:rPr>
                <w:sz w:val="16"/>
                <w:szCs w:val="16"/>
              </w:rPr>
            </w:pPr>
          </w:p>
          <w:p w14:paraId="0161BC18" w14:textId="77777777" w:rsidR="00964F29" w:rsidRPr="00D64625" w:rsidRDefault="00964F29" w:rsidP="008B561B">
            <w:pPr>
              <w:spacing w:after="0" w:line="240" w:lineRule="auto"/>
              <w:rPr>
                <w:sz w:val="16"/>
                <w:szCs w:val="16"/>
              </w:rPr>
            </w:pPr>
          </w:p>
        </w:tc>
        <w:tc>
          <w:tcPr>
            <w:tcW w:w="451" w:type="pct"/>
            <w:tcBorders>
              <w:top w:val="single" w:sz="4" w:space="0" w:color="auto"/>
              <w:bottom w:val="single" w:sz="4" w:space="0" w:color="auto"/>
            </w:tcBorders>
          </w:tcPr>
          <w:p w14:paraId="1D79895C" w14:textId="77777777" w:rsidR="00964F29" w:rsidRPr="00D64625" w:rsidRDefault="00964F29" w:rsidP="008B561B">
            <w:pPr>
              <w:tabs>
                <w:tab w:val="left" w:pos="2002"/>
              </w:tabs>
              <w:spacing w:after="0" w:line="240" w:lineRule="auto"/>
              <w:jc w:val="center"/>
              <w:rPr>
                <w:b/>
                <w:bCs/>
                <w:sz w:val="20"/>
                <w:szCs w:val="20"/>
              </w:rPr>
            </w:pPr>
            <w:r w:rsidRPr="00D64625">
              <w:rPr>
                <w:b/>
                <w:bCs/>
                <w:sz w:val="20"/>
                <w:szCs w:val="20"/>
              </w:rPr>
              <w:t>Oui</w:t>
            </w:r>
          </w:p>
          <w:p w14:paraId="5A976171" w14:textId="77777777" w:rsidR="00964F29" w:rsidRPr="00D64625" w:rsidRDefault="00964F29" w:rsidP="008B561B">
            <w:pPr>
              <w:tabs>
                <w:tab w:val="left" w:pos="2002"/>
              </w:tabs>
              <w:spacing w:after="0" w:line="240" w:lineRule="auto"/>
              <w:jc w:val="center"/>
              <w:rPr>
                <w:b/>
                <w:bCs/>
                <w:sz w:val="20"/>
                <w:szCs w:val="20"/>
              </w:rPr>
            </w:pPr>
          </w:p>
          <w:p w14:paraId="7C821B47" w14:textId="77777777" w:rsidR="00964F29" w:rsidRPr="00D64625" w:rsidRDefault="00964F29" w:rsidP="008B561B">
            <w:pPr>
              <w:tabs>
                <w:tab w:val="left" w:pos="2002"/>
              </w:tabs>
              <w:spacing w:after="0" w:line="240" w:lineRule="auto"/>
              <w:jc w:val="center"/>
              <w:rPr>
                <w:b/>
                <w:bCs/>
                <w:sz w:val="16"/>
                <w:szCs w:val="16"/>
              </w:rPr>
            </w:pPr>
          </w:p>
        </w:tc>
        <w:tc>
          <w:tcPr>
            <w:tcW w:w="900" w:type="pct"/>
            <w:gridSpan w:val="2"/>
            <w:tcBorders>
              <w:top w:val="single" w:sz="4" w:space="0" w:color="auto"/>
              <w:bottom w:val="single" w:sz="4" w:space="0" w:color="auto"/>
              <w:right w:val="single" w:sz="4" w:space="0" w:color="auto"/>
            </w:tcBorders>
          </w:tcPr>
          <w:p w14:paraId="265D789E" w14:textId="77777777" w:rsidR="00964F29" w:rsidRPr="00D64625" w:rsidRDefault="00964F29" w:rsidP="008B561B">
            <w:pPr>
              <w:tabs>
                <w:tab w:val="left" w:pos="2002"/>
              </w:tabs>
              <w:spacing w:after="0" w:line="240" w:lineRule="auto"/>
              <w:rPr>
                <w:b/>
                <w:bCs/>
                <w:sz w:val="16"/>
                <w:szCs w:val="16"/>
              </w:rPr>
            </w:pPr>
            <w:r w:rsidRPr="00D64625">
              <w:rPr>
                <w:b/>
                <w:bCs/>
                <w:sz w:val="16"/>
                <w:szCs w:val="16"/>
              </w:rPr>
              <w:t xml:space="preserve">Comprendre des textes lus et entendus : </w:t>
            </w:r>
          </w:p>
          <w:p w14:paraId="6AE908C2" w14:textId="77777777" w:rsidR="00964F29" w:rsidRPr="00D64625" w:rsidRDefault="00964F29" w:rsidP="008B561B">
            <w:pPr>
              <w:spacing w:after="0" w:line="240" w:lineRule="auto"/>
              <w:rPr>
                <w:sz w:val="16"/>
                <w:szCs w:val="16"/>
              </w:rPr>
            </w:pPr>
          </w:p>
          <w:p w14:paraId="0901DFA2" w14:textId="77777777" w:rsidR="00964F29" w:rsidRPr="00D64625" w:rsidRDefault="00964F29" w:rsidP="008B561B">
            <w:pPr>
              <w:spacing w:after="0" w:line="240" w:lineRule="auto"/>
              <w:rPr>
                <w:sz w:val="16"/>
                <w:szCs w:val="16"/>
              </w:rPr>
            </w:pPr>
          </w:p>
          <w:p w14:paraId="27ED05B9" w14:textId="77777777" w:rsidR="00964F29" w:rsidRPr="00D64625" w:rsidRDefault="00964F29" w:rsidP="008B561B">
            <w:pPr>
              <w:spacing w:after="0" w:line="240" w:lineRule="auto"/>
              <w:rPr>
                <w:sz w:val="16"/>
                <w:szCs w:val="16"/>
              </w:rPr>
            </w:pPr>
          </w:p>
          <w:p w14:paraId="4B0142B4" w14:textId="77777777" w:rsidR="00964F29" w:rsidRPr="00D64625" w:rsidRDefault="00964F29" w:rsidP="008B561B">
            <w:pPr>
              <w:spacing w:after="0" w:line="240" w:lineRule="auto"/>
              <w:rPr>
                <w:sz w:val="16"/>
                <w:szCs w:val="16"/>
              </w:rPr>
            </w:pPr>
          </w:p>
          <w:p w14:paraId="0A68CB96" w14:textId="77777777" w:rsidR="00964F29" w:rsidRPr="00D64625" w:rsidRDefault="00964F29" w:rsidP="008B561B">
            <w:pPr>
              <w:spacing w:after="0" w:line="240" w:lineRule="auto"/>
              <w:rPr>
                <w:sz w:val="16"/>
                <w:szCs w:val="16"/>
              </w:rPr>
            </w:pPr>
          </w:p>
          <w:p w14:paraId="7156E4F3" w14:textId="77777777" w:rsidR="00964F29" w:rsidRPr="00D64625" w:rsidRDefault="00964F29" w:rsidP="008B561B">
            <w:pPr>
              <w:spacing w:after="0" w:line="240" w:lineRule="auto"/>
              <w:jc w:val="center"/>
              <w:rPr>
                <w:sz w:val="16"/>
                <w:szCs w:val="16"/>
              </w:rPr>
            </w:pPr>
            <w:r w:rsidRPr="00D64625">
              <w:rPr>
                <w:i/>
                <w:iCs/>
                <w:sz w:val="16"/>
                <w:szCs w:val="16"/>
              </w:rPr>
              <w:t>idem</w:t>
            </w:r>
          </w:p>
        </w:tc>
        <w:tc>
          <w:tcPr>
            <w:tcW w:w="427" w:type="pct"/>
            <w:tcBorders>
              <w:top w:val="single" w:sz="4" w:space="0" w:color="auto"/>
              <w:left w:val="single" w:sz="4" w:space="0" w:color="auto"/>
              <w:bottom w:val="single" w:sz="4" w:space="0" w:color="auto"/>
            </w:tcBorders>
          </w:tcPr>
          <w:p w14:paraId="2D9A259B" w14:textId="77777777" w:rsidR="00964F29" w:rsidRPr="00D64625" w:rsidRDefault="00964F29" w:rsidP="008B561B">
            <w:pPr>
              <w:spacing w:after="0" w:line="240" w:lineRule="auto"/>
              <w:jc w:val="center"/>
              <w:rPr>
                <w:b/>
                <w:bCs/>
                <w:sz w:val="20"/>
                <w:szCs w:val="20"/>
              </w:rPr>
            </w:pPr>
            <w:r w:rsidRPr="00D64625">
              <w:rPr>
                <w:b/>
                <w:bCs/>
                <w:sz w:val="20"/>
                <w:szCs w:val="20"/>
              </w:rPr>
              <w:t>Non</w:t>
            </w:r>
          </w:p>
          <w:p w14:paraId="0DA1715F" w14:textId="77777777" w:rsidR="00964F29" w:rsidRPr="00D64625" w:rsidRDefault="00964F29" w:rsidP="008B561B">
            <w:pPr>
              <w:spacing w:after="0" w:line="240" w:lineRule="auto"/>
              <w:jc w:val="center"/>
              <w:rPr>
                <w:b/>
                <w:bCs/>
                <w:sz w:val="20"/>
                <w:szCs w:val="20"/>
              </w:rPr>
            </w:pPr>
          </w:p>
          <w:p w14:paraId="0586F69F" w14:textId="77777777" w:rsidR="00964F29" w:rsidRPr="00D64625" w:rsidRDefault="00964F29" w:rsidP="008B561B">
            <w:pPr>
              <w:spacing w:after="0" w:line="240" w:lineRule="auto"/>
              <w:jc w:val="center"/>
              <w:rPr>
                <w:b/>
                <w:bCs/>
                <w:sz w:val="20"/>
                <w:szCs w:val="20"/>
              </w:rPr>
            </w:pPr>
          </w:p>
          <w:p w14:paraId="25AFF294" w14:textId="77777777" w:rsidR="00964F29" w:rsidRPr="00D64625" w:rsidRDefault="00964F29" w:rsidP="008B561B">
            <w:pPr>
              <w:spacing w:after="0" w:line="240" w:lineRule="auto"/>
              <w:jc w:val="center"/>
              <w:rPr>
                <w:b/>
                <w:bCs/>
                <w:sz w:val="20"/>
                <w:szCs w:val="20"/>
              </w:rPr>
            </w:pPr>
          </w:p>
          <w:p w14:paraId="69F9CFCF" w14:textId="77777777" w:rsidR="00964F29" w:rsidRPr="00D64625" w:rsidRDefault="00964F29" w:rsidP="008B561B">
            <w:pPr>
              <w:tabs>
                <w:tab w:val="left" w:pos="735"/>
              </w:tabs>
              <w:spacing w:after="0" w:line="240" w:lineRule="auto"/>
              <w:jc w:val="center"/>
              <w:rPr>
                <w:b/>
                <w:bCs/>
                <w:sz w:val="20"/>
                <w:szCs w:val="20"/>
              </w:rPr>
            </w:pPr>
          </w:p>
        </w:tc>
        <w:tc>
          <w:tcPr>
            <w:tcW w:w="342" w:type="pct"/>
            <w:tcBorders>
              <w:top w:val="single" w:sz="4" w:space="0" w:color="auto"/>
              <w:bottom w:val="single" w:sz="4" w:space="0" w:color="auto"/>
            </w:tcBorders>
          </w:tcPr>
          <w:p w14:paraId="2FA6334F" w14:textId="77777777" w:rsidR="00964F29" w:rsidRPr="00D64625" w:rsidRDefault="00964F29" w:rsidP="008B561B">
            <w:pPr>
              <w:tabs>
                <w:tab w:val="left" w:pos="2002"/>
              </w:tabs>
              <w:spacing w:after="0" w:line="240" w:lineRule="auto"/>
              <w:jc w:val="center"/>
              <w:rPr>
                <w:b/>
                <w:bCs/>
                <w:sz w:val="20"/>
                <w:szCs w:val="20"/>
              </w:rPr>
            </w:pPr>
            <w:r w:rsidRPr="00D64625">
              <w:rPr>
                <w:b/>
                <w:bCs/>
                <w:sz w:val="20"/>
                <w:szCs w:val="20"/>
              </w:rPr>
              <w:t>Oui</w:t>
            </w:r>
          </w:p>
          <w:p w14:paraId="160B21E3" w14:textId="77777777" w:rsidR="00964F29" w:rsidRPr="00D64625" w:rsidRDefault="00964F29" w:rsidP="008B561B">
            <w:pPr>
              <w:spacing w:after="0" w:line="240" w:lineRule="auto"/>
              <w:jc w:val="center"/>
              <w:rPr>
                <w:sz w:val="20"/>
                <w:szCs w:val="20"/>
              </w:rPr>
            </w:pPr>
          </w:p>
          <w:p w14:paraId="441FC02E" w14:textId="77777777" w:rsidR="00964F29" w:rsidRPr="00D64625" w:rsidRDefault="00964F29" w:rsidP="008B561B">
            <w:pPr>
              <w:spacing w:after="0" w:line="240" w:lineRule="auto"/>
              <w:jc w:val="center"/>
              <w:rPr>
                <w:sz w:val="20"/>
                <w:szCs w:val="20"/>
              </w:rPr>
            </w:pPr>
          </w:p>
          <w:p w14:paraId="111C7FD4" w14:textId="77777777" w:rsidR="00964F29" w:rsidRPr="00D64625" w:rsidRDefault="00964F29" w:rsidP="008B561B">
            <w:pPr>
              <w:spacing w:after="0" w:line="240" w:lineRule="auto"/>
              <w:jc w:val="center"/>
              <w:rPr>
                <w:sz w:val="20"/>
                <w:szCs w:val="20"/>
              </w:rPr>
            </w:pPr>
          </w:p>
          <w:p w14:paraId="0D6096B3" w14:textId="77777777" w:rsidR="00964F29" w:rsidRPr="00D64625" w:rsidRDefault="00964F29" w:rsidP="008B561B">
            <w:pPr>
              <w:spacing w:after="0" w:line="240" w:lineRule="auto"/>
              <w:jc w:val="center"/>
              <w:rPr>
                <w:sz w:val="20"/>
                <w:szCs w:val="20"/>
              </w:rPr>
            </w:pPr>
          </w:p>
        </w:tc>
      </w:tr>
      <w:tr w:rsidR="00964F29" w:rsidRPr="00205624" w14:paraId="10568A8A" w14:textId="77777777" w:rsidTr="008B561B">
        <w:trPr>
          <w:trHeight w:hRule="exact" w:val="2835"/>
        </w:trPr>
        <w:tc>
          <w:tcPr>
            <w:tcW w:w="1207" w:type="pct"/>
            <w:tcBorders>
              <w:top w:val="single" w:sz="4" w:space="0" w:color="auto"/>
              <w:bottom w:val="single" w:sz="4" w:space="0" w:color="auto"/>
            </w:tcBorders>
          </w:tcPr>
          <w:p w14:paraId="10E22FCE" w14:textId="77777777" w:rsidR="00964F29" w:rsidRPr="00D64625" w:rsidRDefault="00964F29" w:rsidP="008B561B">
            <w:pPr>
              <w:spacing w:after="0" w:line="240" w:lineRule="auto"/>
              <w:rPr>
                <w:b/>
                <w:bCs/>
                <w:sz w:val="16"/>
                <w:szCs w:val="16"/>
              </w:rPr>
            </w:pPr>
            <w:r w:rsidRPr="00D64625">
              <w:rPr>
                <w:b/>
                <w:bCs/>
                <w:sz w:val="16"/>
                <w:szCs w:val="16"/>
              </w:rPr>
              <w:t>Écrire des textes :</w:t>
            </w:r>
          </w:p>
          <w:p w14:paraId="5050A815" w14:textId="77777777" w:rsidR="00964F29" w:rsidRPr="00D64625" w:rsidRDefault="00964F29" w:rsidP="008B561B">
            <w:pPr>
              <w:spacing w:after="0" w:line="240" w:lineRule="auto"/>
              <w:rPr>
                <w:b/>
                <w:bCs/>
                <w:sz w:val="16"/>
                <w:szCs w:val="16"/>
              </w:rPr>
            </w:pPr>
          </w:p>
          <w:p w14:paraId="414D1AF3" w14:textId="77777777" w:rsidR="00964F29" w:rsidRPr="00D64625" w:rsidRDefault="00964F29" w:rsidP="008B561B">
            <w:pPr>
              <w:spacing w:after="0" w:line="240" w:lineRule="auto"/>
              <w:rPr>
                <w:sz w:val="16"/>
                <w:szCs w:val="16"/>
              </w:rPr>
            </w:pPr>
            <w:r w:rsidRPr="00D64625">
              <w:rPr>
                <w:sz w:val="16"/>
                <w:szCs w:val="16"/>
              </w:rPr>
              <w:t>Activités diverses</w:t>
            </w:r>
          </w:p>
          <w:p w14:paraId="460FB6A4" w14:textId="77777777" w:rsidR="00964F29" w:rsidRPr="00D64625" w:rsidRDefault="00964F29" w:rsidP="008B561B">
            <w:pPr>
              <w:spacing w:after="0" w:line="240" w:lineRule="auto"/>
              <w:rPr>
                <w:sz w:val="16"/>
                <w:szCs w:val="16"/>
              </w:rPr>
            </w:pPr>
          </w:p>
          <w:p w14:paraId="63DE8DAA" w14:textId="77777777" w:rsidR="00964F29" w:rsidRPr="00D64625" w:rsidRDefault="00964F29" w:rsidP="008B561B">
            <w:pPr>
              <w:spacing w:after="0" w:line="240" w:lineRule="auto"/>
              <w:rPr>
                <w:sz w:val="16"/>
                <w:szCs w:val="16"/>
              </w:rPr>
            </w:pPr>
            <w:r w:rsidRPr="00D64625">
              <w:rPr>
                <w:sz w:val="16"/>
                <w:szCs w:val="16"/>
              </w:rPr>
              <w:t xml:space="preserve">Situations d’apprentissage et  d’évaluation </w:t>
            </w:r>
          </w:p>
          <w:p w14:paraId="6BED95A9" w14:textId="77777777" w:rsidR="00964F29" w:rsidRPr="00D64625" w:rsidRDefault="00964F29" w:rsidP="008B561B">
            <w:pPr>
              <w:spacing w:after="0" w:line="240" w:lineRule="auto"/>
              <w:rPr>
                <w:b/>
                <w:bCs/>
                <w:sz w:val="16"/>
                <w:szCs w:val="16"/>
              </w:rPr>
            </w:pPr>
          </w:p>
          <w:p w14:paraId="14936B9C" w14:textId="77777777" w:rsidR="00964F29" w:rsidRPr="00D64625" w:rsidRDefault="00964F29" w:rsidP="008B561B">
            <w:pPr>
              <w:spacing w:after="0" w:line="240" w:lineRule="auto"/>
              <w:rPr>
                <w:b/>
                <w:bCs/>
                <w:sz w:val="16"/>
                <w:szCs w:val="16"/>
              </w:rPr>
            </w:pPr>
          </w:p>
        </w:tc>
        <w:tc>
          <w:tcPr>
            <w:tcW w:w="451" w:type="pct"/>
            <w:tcBorders>
              <w:top w:val="single" w:sz="4" w:space="0" w:color="auto"/>
              <w:bottom w:val="single" w:sz="4" w:space="0" w:color="auto"/>
            </w:tcBorders>
          </w:tcPr>
          <w:p w14:paraId="7693F2D8" w14:textId="77777777" w:rsidR="00964F29" w:rsidRPr="00D64625" w:rsidRDefault="00964F29" w:rsidP="008B561B">
            <w:pPr>
              <w:tabs>
                <w:tab w:val="left" w:pos="2002"/>
              </w:tabs>
              <w:spacing w:after="0" w:line="240" w:lineRule="auto"/>
              <w:jc w:val="center"/>
              <w:rPr>
                <w:b/>
                <w:bCs/>
                <w:sz w:val="20"/>
                <w:szCs w:val="20"/>
              </w:rPr>
            </w:pPr>
            <w:r w:rsidRPr="00D64625">
              <w:rPr>
                <w:b/>
                <w:bCs/>
                <w:sz w:val="20"/>
                <w:szCs w:val="20"/>
              </w:rPr>
              <w:t>Non</w:t>
            </w:r>
          </w:p>
          <w:p w14:paraId="24D84AFF" w14:textId="77777777" w:rsidR="00964F29" w:rsidRPr="00D64625" w:rsidRDefault="00964F29" w:rsidP="008B561B">
            <w:pPr>
              <w:tabs>
                <w:tab w:val="left" w:pos="2002"/>
              </w:tabs>
              <w:spacing w:after="0" w:line="240" w:lineRule="auto"/>
              <w:jc w:val="center"/>
              <w:rPr>
                <w:b/>
                <w:bCs/>
                <w:sz w:val="20"/>
                <w:szCs w:val="20"/>
              </w:rPr>
            </w:pPr>
          </w:p>
          <w:p w14:paraId="18C1DC4D" w14:textId="77777777" w:rsidR="00964F29" w:rsidRPr="00D64625" w:rsidRDefault="00964F29" w:rsidP="008B561B">
            <w:pPr>
              <w:spacing w:after="0" w:line="240" w:lineRule="auto"/>
              <w:jc w:val="center"/>
              <w:rPr>
                <w:sz w:val="14"/>
                <w:szCs w:val="14"/>
              </w:rPr>
            </w:pPr>
            <w:r w:rsidRPr="00D64625">
              <w:rPr>
                <w:sz w:val="14"/>
                <w:szCs w:val="14"/>
              </w:rPr>
              <w:t>Fait l’objet d’apprentissage, mais aucun résultat n’est communiqué à ce bulletin.</w:t>
            </w:r>
          </w:p>
          <w:p w14:paraId="602D2A45" w14:textId="77777777" w:rsidR="00964F29" w:rsidRPr="00D64625" w:rsidRDefault="00964F29" w:rsidP="008B561B">
            <w:pPr>
              <w:tabs>
                <w:tab w:val="left" w:pos="2002"/>
              </w:tabs>
              <w:spacing w:after="0" w:line="240" w:lineRule="auto"/>
              <w:jc w:val="center"/>
              <w:rPr>
                <w:b/>
                <w:bCs/>
                <w:sz w:val="20"/>
                <w:szCs w:val="20"/>
              </w:rPr>
            </w:pPr>
          </w:p>
        </w:tc>
        <w:tc>
          <w:tcPr>
            <w:tcW w:w="1222" w:type="pct"/>
            <w:tcBorders>
              <w:bottom w:val="single" w:sz="4" w:space="0" w:color="auto"/>
            </w:tcBorders>
          </w:tcPr>
          <w:p w14:paraId="3FBB9107" w14:textId="77777777" w:rsidR="00964F29" w:rsidRPr="00D64625" w:rsidRDefault="00964F29" w:rsidP="008B561B">
            <w:pPr>
              <w:spacing w:after="0" w:line="240" w:lineRule="auto"/>
              <w:rPr>
                <w:b/>
                <w:bCs/>
                <w:sz w:val="16"/>
                <w:szCs w:val="16"/>
              </w:rPr>
            </w:pPr>
            <w:r w:rsidRPr="00D64625">
              <w:rPr>
                <w:b/>
                <w:bCs/>
                <w:sz w:val="16"/>
                <w:szCs w:val="16"/>
              </w:rPr>
              <w:t>Écrire des textes :</w:t>
            </w:r>
          </w:p>
          <w:p w14:paraId="19B78BF7" w14:textId="77777777" w:rsidR="00964F29" w:rsidRPr="00D64625" w:rsidRDefault="00964F29" w:rsidP="008B561B">
            <w:pPr>
              <w:spacing w:after="0" w:line="240" w:lineRule="auto"/>
              <w:rPr>
                <w:sz w:val="16"/>
                <w:szCs w:val="16"/>
              </w:rPr>
            </w:pPr>
          </w:p>
          <w:p w14:paraId="31815514" w14:textId="77777777" w:rsidR="00964F29" w:rsidRPr="00D64625" w:rsidRDefault="00964F29" w:rsidP="008B561B">
            <w:pPr>
              <w:spacing w:after="0" w:line="240" w:lineRule="auto"/>
              <w:rPr>
                <w:b/>
                <w:bCs/>
                <w:sz w:val="16"/>
                <w:szCs w:val="16"/>
              </w:rPr>
            </w:pPr>
          </w:p>
          <w:p w14:paraId="49A9ABA5" w14:textId="77777777" w:rsidR="00964F29" w:rsidRPr="00D64625" w:rsidRDefault="00964F29" w:rsidP="008B561B">
            <w:pPr>
              <w:spacing w:after="0" w:line="240" w:lineRule="auto"/>
              <w:rPr>
                <w:b/>
                <w:bCs/>
                <w:sz w:val="16"/>
                <w:szCs w:val="16"/>
              </w:rPr>
            </w:pPr>
          </w:p>
          <w:p w14:paraId="0D2AA872" w14:textId="77777777" w:rsidR="00964F29" w:rsidRPr="00D64625" w:rsidRDefault="00964F29" w:rsidP="008B561B">
            <w:pPr>
              <w:spacing w:after="0" w:line="240" w:lineRule="auto"/>
              <w:rPr>
                <w:b/>
                <w:bCs/>
                <w:sz w:val="16"/>
                <w:szCs w:val="16"/>
              </w:rPr>
            </w:pPr>
          </w:p>
          <w:p w14:paraId="388CC62D" w14:textId="77777777" w:rsidR="00964F29" w:rsidRPr="00D64625" w:rsidRDefault="00964F29" w:rsidP="008B561B">
            <w:pPr>
              <w:spacing w:after="0" w:line="240" w:lineRule="auto"/>
              <w:rPr>
                <w:b/>
                <w:bCs/>
                <w:sz w:val="16"/>
                <w:szCs w:val="16"/>
              </w:rPr>
            </w:pPr>
          </w:p>
          <w:p w14:paraId="0B9B7EFF" w14:textId="77777777" w:rsidR="00964F29" w:rsidRPr="00D64625" w:rsidRDefault="00964F29" w:rsidP="008B561B">
            <w:pPr>
              <w:spacing w:after="0" w:line="240" w:lineRule="auto"/>
              <w:jc w:val="center"/>
              <w:rPr>
                <w:sz w:val="16"/>
                <w:szCs w:val="16"/>
              </w:rPr>
            </w:pPr>
            <w:r w:rsidRPr="00D64625">
              <w:rPr>
                <w:i/>
                <w:iCs/>
                <w:sz w:val="16"/>
                <w:szCs w:val="16"/>
              </w:rPr>
              <w:t>idem</w:t>
            </w:r>
          </w:p>
          <w:p w14:paraId="6763BD86" w14:textId="77777777" w:rsidR="00964F29" w:rsidRPr="00D64625" w:rsidRDefault="00964F29" w:rsidP="008B561B">
            <w:pPr>
              <w:spacing w:after="0" w:line="240" w:lineRule="auto"/>
              <w:rPr>
                <w:b/>
                <w:bCs/>
                <w:sz w:val="16"/>
                <w:szCs w:val="16"/>
              </w:rPr>
            </w:pPr>
          </w:p>
        </w:tc>
        <w:tc>
          <w:tcPr>
            <w:tcW w:w="451" w:type="pct"/>
            <w:tcBorders>
              <w:top w:val="single" w:sz="4" w:space="0" w:color="auto"/>
              <w:bottom w:val="single" w:sz="4" w:space="0" w:color="auto"/>
            </w:tcBorders>
          </w:tcPr>
          <w:p w14:paraId="786AA30E" w14:textId="77777777" w:rsidR="00964F29" w:rsidRPr="00D64625" w:rsidRDefault="00964F29" w:rsidP="008B561B">
            <w:pPr>
              <w:tabs>
                <w:tab w:val="left" w:pos="2002"/>
              </w:tabs>
              <w:spacing w:after="0" w:line="240" w:lineRule="auto"/>
              <w:jc w:val="center"/>
              <w:rPr>
                <w:b/>
                <w:bCs/>
                <w:sz w:val="20"/>
                <w:szCs w:val="20"/>
              </w:rPr>
            </w:pPr>
            <w:r w:rsidRPr="00D64625">
              <w:rPr>
                <w:b/>
                <w:bCs/>
                <w:sz w:val="20"/>
                <w:szCs w:val="20"/>
              </w:rPr>
              <w:t>Oui</w:t>
            </w:r>
          </w:p>
        </w:tc>
        <w:tc>
          <w:tcPr>
            <w:tcW w:w="900" w:type="pct"/>
            <w:gridSpan w:val="2"/>
            <w:tcBorders>
              <w:top w:val="single" w:sz="4" w:space="0" w:color="auto"/>
              <w:bottom w:val="single" w:sz="4" w:space="0" w:color="auto"/>
              <w:right w:val="single" w:sz="4" w:space="0" w:color="auto"/>
            </w:tcBorders>
          </w:tcPr>
          <w:p w14:paraId="2DFE4713" w14:textId="77777777" w:rsidR="00964F29" w:rsidRPr="00D64625" w:rsidRDefault="00964F29" w:rsidP="008B561B">
            <w:pPr>
              <w:spacing w:after="0" w:line="240" w:lineRule="auto"/>
              <w:rPr>
                <w:b/>
                <w:bCs/>
                <w:sz w:val="16"/>
                <w:szCs w:val="16"/>
              </w:rPr>
            </w:pPr>
            <w:r w:rsidRPr="00D64625">
              <w:rPr>
                <w:b/>
                <w:bCs/>
                <w:sz w:val="16"/>
                <w:szCs w:val="16"/>
              </w:rPr>
              <w:t>Écrire des textes :</w:t>
            </w:r>
          </w:p>
          <w:p w14:paraId="0EF96877" w14:textId="77777777" w:rsidR="00964F29" w:rsidRPr="00D64625" w:rsidRDefault="00964F29" w:rsidP="008B561B">
            <w:pPr>
              <w:spacing w:after="0" w:line="240" w:lineRule="auto"/>
              <w:rPr>
                <w:b/>
                <w:bCs/>
                <w:sz w:val="16"/>
                <w:szCs w:val="16"/>
              </w:rPr>
            </w:pPr>
          </w:p>
          <w:p w14:paraId="1129586D" w14:textId="77777777" w:rsidR="00964F29" w:rsidRPr="00D64625" w:rsidRDefault="00964F29" w:rsidP="008B561B">
            <w:pPr>
              <w:spacing w:after="0" w:line="240" w:lineRule="auto"/>
              <w:rPr>
                <w:sz w:val="16"/>
                <w:szCs w:val="16"/>
              </w:rPr>
            </w:pPr>
          </w:p>
          <w:p w14:paraId="7A32141A" w14:textId="77777777" w:rsidR="00964F29" w:rsidRPr="00D64625" w:rsidRDefault="00964F29" w:rsidP="008B561B">
            <w:pPr>
              <w:spacing w:after="0" w:line="240" w:lineRule="auto"/>
              <w:rPr>
                <w:sz w:val="16"/>
                <w:szCs w:val="16"/>
              </w:rPr>
            </w:pPr>
          </w:p>
          <w:p w14:paraId="6E3A26B9" w14:textId="77777777" w:rsidR="00964F29" w:rsidRPr="00D64625" w:rsidRDefault="00964F29" w:rsidP="008B561B">
            <w:pPr>
              <w:spacing w:after="0" w:line="240" w:lineRule="auto"/>
              <w:rPr>
                <w:sz w:val="16"/>
                <w:szCs w:val="16"/>
              </w:rPr>
            </w:pPr>
          </w:p>
          <w:p w14:paraId="47EC7C05" w14:textId="77777777" w:rsidR="00964F29" w:rsidRPr="00D64625" w:rsidRDefault="00964F29" w:rsidP="008B561B">
            <w:pPr>
              <w:spacing w:after="0" w:line="240" w:lineRule="auto"/>
              <w:rPr>
                <w:sz w:val="16"/>
                <w:szCs w:val="16"/>
              </w:rPr>
            </w:pPr>
          </w:p>
          <w:p w14:paraId="565EAC8C" w14:textId="77777777" w:rsidR="00964F29" w:rsidRPr="00D64625" w:rsidRDefault="00964F29" w:rsidP="008B561B">
            <w:pPr>
              <w:spacing w:after="0" w:line="240" w:lineRule="auto"/>
              <w:jc w:val="center"/>
              <w:rPr>
                <w:b/>
                <w:bCs/>
                <w:sz w:val="16"/>
                <w:szCs w:val="16"/>
              </w:rPr>
            </w:pPr>
            <w:r w:rsidRPr="00D64625">
              <w:rPr>
                <w:i/>
                <w:iCs/>
                <w:sz w:val="16"/>
                <w:szCs w:val="16"/>
              </w:rPr>
              <w:t>idem</w:t>
            </w:r>
          </w:p>
        </w:tc>
        <w:tc>
          <w:tcPr>
            <w:tcW w:w="427" w:type="pct"/>
            <w:tcBorders>
              <w:top w:val="single" w:sz="4" w:space="0" w:color="auto"/>
              <w:left w:val="single" w:sz="4" w:space="0" w:color="auto"/>
              <w:bottom w:val="single" w:sz="4" w:space="0" w:color="auto"/>
            </w:tcBorders>
          </w:tcPr>
          <w:p w14:paraId="090E63CF" w14:textId="77777777" w:rsidR="00964F29" w:rsidRPr="00D64625" w:rsidRDefault="00964F29" w:rsidP="008B561B">
            <w:pPr>
              <w:spacing w:after="0" w:line="240" w:lineRule="auto"/>
              <w:jc w:val="center"/>
              <w:rPr>
                <w:b/>
                <w:bCs/>
                <w:sz w:val="20"/>
                <w:szCs w:val="20"/>
              </w:rPr>
            </w:pPr>
            <w:r w:rsidRPr="00D64625">
              <w:rPr>
                <w:b/>
                <w:bCs/>
                <w:sz w:val="20"/>
                <w:szCs w:val="20"/>
              </w:rPr>
              <w:t>Non</w:t>
            </w:r>
          </w:p>
        </w:tc>
        <w:tc>
          <w:tcPr>
            <w:tcW w:w="342" w:type="pct"/>
            <w:tcBorders>
              <w:top w:val="single" w:sz="4" w:space="0" w:color="auto"/>
              <w:bottom w:val="single" w:sz="4" w:space="0" w:color="auto"/>
            </w:tcBorders>
          </w:tcPr>
          <w:p w14:paraId="0817B3BA" w14:textId="77777777" w:rsidR="00964F29" w:rsidRPr="00D64625" w:rsidRDefault="00964F29" w:rsidP="008B561B">
            <w:pPr>
              <w:tabs>
                <w:tab w:val="left" w:pos="2002"/>
              </w:tabs>
              <w:spacing w:after="0" w:line="240" w:lineRule="auto"/>
              <w:jc w:val="center"/>
              <w:rPr>
                <w:b/>
                <w:bCs/>
                <w:sz w:val="20"/>
                <w:szCs w:val="20"/>
              </w:rPr>
            </w:pPr>
            <w:r w:rsidRPr="00D64625">
              <w:rPr>
                <w:b/>
                <w:bCs/>
                <w:sz w:val="20"/>
                <w:szCs w:val="20"/>
              </w:rPr>
              <w:t>Oui</w:t>
            </w:r>
          </w:p>
        </w:tc>
      </w:tr>
    </w:tbl>
    <w:p w14:paraId="630D8ACD" w14:textId="77777777" w:rsidR="00964F29" w:rsidRDefault="00964F29" w:rsidP="00964F29">
      <w:pPr>
        <w:rPr>
          <w:sz w:val="18"/>
          <w:szCs w:val="18"/>
        </w:rPr>
        <w:sectPr w:rsidR="00964F29" w:rsidSect="00042AA1">
          <w:pgSz w:w="12240" w:h="15840" w:code="138"/>
          <w:pgMar w:top="720" w:right="720" w:bottom="1135" w:left="720" w:header="709" w:footer="488" w:gutter="0"/>
          <w:cols w:space="708"/>
          <w:titlePg/>
          <w:docGrid w:linePitch="360"/>
        </w:sectPr>
      </w:pPr>
    </w:p>
    <w:p w14:paraId="18D61B19" w14:textId="77777777" w:rsidR="00964F29" w:rsidRDefault="00964F29" w:rsidP="00964F29">
      <w:pPr>
        <w:spacing w:after="0" w:line="240" w:lineRule="auto"/>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69"/>
        <w:gridCol w:w="8147"/>
      </w:tblGrid>
      <w:tr w:rsidR="00964F29" w14:paraId="1A454347" w14:textId="77777777" w:rsidTr="008B561B">
        <w:tc>
          <w:tcPr>
            <w:tcW w:w="5000" w:type="pct"/>
            <w:gridSpan w:val="2"/>
            <w:shd w:val="clear" w:color="auto" w:fill="BFBFBF"/>
          </w:tcPr>
          <w:p w14:paraId="68DA503E" w14:textId="77777777" w:rsidR="00964F29" w:rsidRPr="00D64625" w:rsidRDefault="00964F29" w:rsidP="008B561B">
            <w:pPr>
              <w:spacing w:after="0" w:line="240" w:lineRule="auto"/>
              <w:jc w:val="center"/>
              <w:rPr>
                <w:b/>
                <w:bCs/>
                <w:sz w:val="32"/>
                <w:szCs w:val="32"/>
              </w:rPr>
            </w:pPr>
            <w:r w:rsidRPr="00D64625">
              <w:rPr>
                <w:b/>
                <w:bCs/>
                <w:sz w:val="32"/>
                <w:szCs w:val="32"/>
              </w:rPr>
              <w:t>Éducation physique et à la santé,</w:t>
            </w:r>
            <w:r>
              <w:rPr>
                <w:b/>
                <w:bCs/>
                <w:sz w:val="32"/>
                <w:szCs w:val="32"/>
              </w:rPr>
              <w:t xml:space="preserve"> </w:t>
            </w:r>
            <w:r w:rsidRPr="00D64625">
              <w:rPr>
                <w:b/>
                <w:bCs/>
                <w:sz w:val="28"/>
                <w:szCs w:val="28"/>
              </w:rPr>
              <w:t>5</w:t>
            </w:r>
            <w:r w:rsidRPr="00D64625">
              <w:rPr>
                <w:b/>
                <w:bCs/>
                <w:sz w:val="28"/>
                <w:szCs w:val="28"/>
                <w:vertAlign w:val="superscript"/>
              </w:rPr>
              <w:t>e</w:t>
            </w:r>
            <w:r w:rsidRPr="00D64625">
              <w:rPr>
                <w:b/>
                <w:bCs/>
                <w:sz w:val="32"/>
                <w:szCs w:val="32"/>
              </w:rPr>
              <w:t xml:space="preserve"> année</w:t>
            </w:r>
          </w:p>
        </w:tc>
      </w:tr>
      <w:tr w:rsidR="00964F29" w14:paraId="28F2A323" w14:textId="77777777" w:rsidTr="008B561B">
        <w:tc>
          <w:tcPr>
            <w:tcW w:w="5000" w:type="pct"/>
            <w:gridSpan w:val="2"/>
            <w:shd w:val="clear" w:color="auto" w:fill="000000"/>
          </w:tcPr>
          <w:p w14:paraId="6E32ABB8" w14:textId="77777777" w:rsidR="00964F29" w:rsidRPr="00D64625" w:rsidRDefault="00964F29" w:rsidP="008B561B">
            <w:pPr>
              <w:spacing w:after="0" w:line="240" w:lineRule="auto"/>
              <w:jc w:val="center"/>
              <w:rPr>
                <w:sz w:val="28"/>
                <w:szCs w:val="28"/>
              </w:rPr>
            </w:pPr>
            <w:r w:rsidRPr="00D64625">
              <w:rPr>
                <w:sz w:val="28"/>
                <w:szCs w:val="28"/>
              </w:rPr>
              <w:t>Compétences développées par l’élève</w:t>
            </w:r>
          </w:p>
        </w:tc>
      </w:tr>
      <w:tr w:rsidR="00964F29" w14:paraId="26026BAA" w14:textId="77777777" w:rsidTr="008B561B">
        <w:tc>
          <w:tcPr>
            <w:tcW w:w="1302" w:type="pct"/>
            <w:tcBorders>
              <w:bottom w:val="dashed" w:sz="4" w:space="0" w:color="auto"/>
            </w:tcBorders>
            <w:shd w:val="clear" w:color="auto" w:fill="FFFFFF"/>
            <w:vAlign w:val="center"/>
          </w:tcPr>
          <w:p w14:paraId="7F6941C3" w14:textId="77777777" w:rsidR="00964F29" w:rsidRPr="00D64625" w:rsidRDefault="00964F29" w:rsidP="008B561B">
            <w:pPr>
              <w:spacing w:after="0" w:line="240" w:lineRule="auto"/>
              <w:rPr>
                <w:b/>
                <w:bCs/>
                <w:sz w:val="20"/>
                <w:szCs w:val="20"/>
              </w:rPr>
            </w:pPr>
            <w:r w:rsidRPr="00D64625">
              <w:rPr>
                <w:b/>
                <w:bCs/>
                <w:sz w:val="20"/>
                <w:szCs w:val="20"/>
              </w:rPr>
              <w:t>Agir dans divers contextes de pratique d'activités physiques</w:t>
            </w:r>
          </w:p>
        </w:tc>
        <w:tc>
          <w:tcPr>
            <w:tcW w:w="3698" w:type="pct"/>
            <w:tcBorders>
              <w:bottom w:val="dashed" w:sz="4" w:space="0" w:color="auto"/>
            </w:tcBorders>
            <w:shd w:val="clear" w:color="auto" w:fill="FFFFFF"/>
            <w:vAlign w:val="center"/>
          </w:tcPr>
          <w:p w14:paraId="040CE40F" w14:textId="77777777" w:rsidR="00964F29" w:rsidRPr="00D64625" w:rsidRDefault="00964F29" w:rsidP="008B561B">
            <w:pPr>
              <w:spacing w:after="0" w:line="240" w:lineRule="auto"/>
              <w:jc w:val="both"/>
              <w:rPr>
                <w:sz w:val="16"/>
                <w:szCs w:val="16"/>
              </w:rPr>
            </w:pPr>
          </w:p>
          <w:p w14:paraId="7D95BDA1" w14:textId="77777777" w:rsidR="00964F29" w:rsidRPr="00D64625" w:rsidRDefault="00964F29" w:rsidP="008B561B">
            <w:pPr>
              <w:autoSpaceDE w:val="0"/>
              <w:autoSpaceDN w:val="0"/>
              <w:adjustRightInd w:val="0"/>
              <w:spacing w:after="0" w:line="240" w:lineRule="auto"/>
              <w:jc w:val="both"/>
              <w:rPr>
                <w:sz w:val="16"/>
                <w:szCs w:val="16"/>
              </w:rPr>
            </w:pPr>
            <w:r w:rsidRPr="00D64625">
              <w:rPr>
                <w:sz w:val="16"/>
                <w:szCs w:val="16"/>
              </w:rPr>
              <w:t>Lors de la pratique d’activités individuelles, l’élève planifie des actions motrices et des enchaînements selon ses capacités et des contraintes de l’activité.  Il exécute les actions motrices et les enchaînements dans l’ordre planifié et selon les techniques enseignées. Il exécute des actions motrices et des actions simultanées en continuité (sans brisure, sans arrêt).  Il respecte les règles de sécurité et manifeste un comportement éthique. Enfin, il évalue la démarche et ses résultats et dégage les apprentissages réalisés.</w:t>
            </w:r>
          </w:p>
          <w:p w14:paraId="7498D3CE" w14:textId="77777777" w:rsidR="00964F29" w:rsidRPr="00D64625" w:rsidRDefault="00964F29" w:rsidP="008B561B">
            <w:pPr>
              <w:spacing w:after="0" w:line="240" w:lineRule="auto"/>
              <w:jc w:val="both"/>
              <w:rPr>
                <w:sz w:val="16"/>
                <w:szCs w:val="16"/>
              </w:rPr>
            </w:pPr>
          </w:p>
        </w:tc>
      </w:tr>
      <w:tr w:rsidR="00964F29" w14:paraId="6487CC4F" w14:textId="77777777" w:rsidTr="008B561B">
        <w:trPr>
          <w:trHeight w:val="811"/>
        </w:trPr>
        <w:tc>
          <w:tcPr>
            <w:tcW w:w="1302" w:type="pct"/>
            <w:tcBorders>
              <w:top w:val="dashed" w:sz="4" w:space="0" w:color="auto"/>
              <w:bottom w:val="dashed" w:sz="4" w:space="0" w:color="auto"/>
            </w:tcBorders>
            <w:vAlign w:val="center"/>
          </w:tcPr>
          <w:p w14:paraId="45E92CE7" w14:textId="77777777" w:rsidR="00964F29" w:rsidRPr="00D64625" w:rsidRDefault="00964F29" w:rsidP="008B561B">
            <w:pPr>
              <w:spacing w:after="0" w:line="240" w:lineRule="auto"/>
              <w:rPr>
                <w:b/>
                <w:bCs/>
                <w:sz w:val="20"/>
                <w:szCs w:val="20"/>
              </w:rPr>
            </w:pPr>
            <w:r w:rsidRPr="00D64625">
              <w:rPr>
                <w:b/>
                <w:bCs/>
                <w:sz w:val="20"/>
                <w:szCs w:val="20"/>
              </w:rPr>
              <w:t>Interagir dans divers contextes de pratique d'activités physiques</w:t>
            </w:r>
          </w:p>
        </w:tc>
        <w:tc>
          <w:tcPr>
            <w:tcW w:w="3698" w:type="pct"/>
            <w:tcBorders>
              <w:top w:val="dashed" w:sz="4" w:space="0" w:color="auto"/>
              <w:bottom w:val="dashed" w:sz="4" w:space="0" w:color="auto"/>
            </w:tcBorders>
            <w:vAlign w:val="center"/>
          </w:tcPr>
          <w:p w14:paraId="1D6C7316" w14:textId="77777777" w:rsidR="00964F29" w:rsidRPr="00D64625" w:rsidRDefault="00964F29" w:rsidP="008B561B">
            <w:pPr>
              <w:autoSpaceDE w:val="0"/>
              <w:autoSpaceDN w:val="0"/>
              <w:adjustRightInd w:val="0"/>
              <w:spacing w:after="0" w:line="240" w:lineRule="auto"/>
              <w:jc w:val="both"/>
              <w:rPr>
                <w:sz w:val="16"/>
                <w:szCs w:val="16"/>
              </w:rPr>
            </w:pPr>
            <w:r w:rsidRPr="00D64625">
              <w:rPr>
                <w:sz w:val="16"/>
                <w:szCs w:val="16"/>
              </w:rPr>
              <w:t>Lors de la pratique d’activités collectives,  l’élève élabore en coopération (avec un ou plusieurs partenaires) des plans d’action selon les capacités de ses pairs et les contraintes de l’activité.  Il applique les principes d’action planifiés, les principes de synchronisation et les principes de communication.  Il joue le rôle prévu au plan d’action et ajuste au besoin les actions motrices.  Il respecte les règles de sécurité et manifeste un comportement éthique.  Enfin, il évalue la démarche, les plans d’actions et les résultats et dégage les apprentissages réalisés.</w:t>
            </w:r>
          </w:p>
        </w:tc>
      </w:tr>
      <w:tr w:rsidR="00964F29" w14:paraId="118734CE" w14:textId="77777777" w:rsidTr="008B561B">
        <w:trPr>
          <w:trHeight w:val="695"/>
        </w:trPr>
        <w:tc>
          <w:tcPr>
            <w:tcW w:w="1302" w:type="pct"/>
            <w:tcBorders>
              <w:top w:val="dashed" w:sz="4" w:space="0" w:color="auto"/>
            </w:tcBorders>
            <w:shd w:val="clear" w:color="auto" w:fill="FFFFFF"/>
            <w:vAlign w:val="center"/>
          </w:tcPr>
          <w:p w14:paraId="48B5F12E" w14:textId="77777777" w:rsidR="00964F29" w:rsidRPr="00D64625" w:rsidRDefault="00964F29" w:rsidP="008B561B">
            <w:pPr>
              <w:tabs>
                <w:tab w:val="left" w:pos="2002"/>
              </w:tabs>
              <w:spacing w:after="0" w:line="240" w:lineRule="auto"/>
              <w:rPr>
                <w:b/>
                <w:bCs/>
                <w:sz w:val="20"/>
                <w:szCs w:val="20"/>
              </w:rPr>
            </w:pPr>
            <w:r w:rsidRPr="00D64625">
              <w:rPr>
                <w:b/>
                <w:bCs/>
                <w:sz w:val="20"/>
                <w:szCs w:val="20"/>
              </w:rPr>
              <w:t>Adopter</w:t>
            </w:r>
            <w:r w:rsidRPr="00D64625">
              <w:rPr>
                <w:b/>
                <w:bCs/>
                <w:color w:val="000000"/>
                <w:sz w:val="20"/>
                <w:szCs w:val="20"/>
                <w:lang w:eastAsia="fr-CA"/>
              </w:rPr>
              <w:t xml:space="preserve"> un mode de vie sain et actif</w:t>
            </w:r>
          </w:p>
        </w:tc>
        <w:tc>
          <w:tcPr>
            <w:tcW w:w="3698" w:type="pct"/>
            <w:tcBorders>
              <w:top w:val="dashed" w:sz="4" w:space="0" w:color="auto"/>
            </w:tcBorders>
            <w:shd w:val="clear" w:color="auto" w:fill="FFFFFF"/>
            <w:vAlign w:val="center"/>
          </w:tcPr>
          <w:p w14:paraId="06F23C91" w14:textId="77777777" w:rsidR="00964F29" w:rsidRPr="00D64625" w:rsidRDefault="00964F29" w:rsidP="008B561B">
            <w:pPr>
              <w:spacing w:after="0" w:line="240" w:lineRule="auto"/>
              <w:jc w:val="both"/>
              <w:rPr>
                <w:sz w:val="16"/>
                <w:szCs w:val="16"/>
              </w:rPr>
            </w:pPr>
          </w:p>
          <w:p w14:paraId="160A4BC3" w14:textId="77777777" w:rsidR="00964F29" w:rsidRPr="00D64625" w:rsidRDefault="00964F29" w:rsidP="008B561B">
            <w:pPr>
              <w:autoSpaceDE w:val="0"/>
              <w:autoSpaceDN w:val="0"/>
              <w:adjustRightInd w:val="0"/>
              <w:spacing w:after="0" w:line="240" w:lineRule="auto"/>
              <w:jc w:val="both"/>
              <w:rPr>
                <w:sz w:val="16"/>
                <w:szCs w:val="16"/>
              </w:rPr>
            </w:pPr>
            <w:r w:rsidRPr="00D64625">
              <w:rPr>
                <w:sz w:val="16"/>
                <w:szCs w:val="16"/>
              </w:rPr>
              <w:t>L’élève élabore des plans d’une pratique régulière d’activités physiques et des plans d’amélioration ou de maintien d’une saine habitude de vie.  Il pratique en contexte scolaire</w:t>
            </w:r>
            <w:r>
              <w:rPr>
                <w:sz w:val="16"/>
                <w:szCs w:val="16"/>
              </w:rPr>
              <w:t xml:space="preserve"> </w:t>
            </w:r>
            <w:r w:rsidRPr="00D64625">
              <w:rPr>
                <w:sz w:val="16"/>
                <w:szCs w:val="16"/>
              </w:rPr>
              <w:t>divers types d’activités physiques d’intensité modérée à élevée d’une durée d’au moins 10 minutes.  Il respecte les règles de sécurité et manifeste un comportement éthique. Enfin, il évalue les résultats en fonction des activités pratiquées et dégage les effets et les bienfaits sur sa santé et son bien-être.</w:t>
            </w:r>
          </w:p>
          <w:p w14:paraId="24093D73" w14:textId="77777777" w:rsidR="00964F29" w:rsidRPr="00D64625" w:rsidRDefault="00964F29" w:rsidP="008B561B">
            <w:pPr>
              <w:spacing w:after="0" w:line="240" w:lineRule="auto"/>
              <w:jc w:val="both"/>
              <w:rPr>
                <w:sz w:val="16"/>
                <w:szCs w:val="16"/>
              </w:rPr>
            </w:pPr>
          </w:p>
        </w:tc>
      </w:tr>
      <w:tr w:rsidR="00964F29" w14:paraId="3A559571" w14:textId="77777777" w:rsidTr="008B561B">
        <w:trPr>
          <w:trHeight w:val="810"/>
        </w:trPr>
        <w:tc>
          <w:tcPr>
            <w:tcW w:w="5000" w:type="pct"/>
            <w:gridSpan w:val="2"/>
            <w:shd w:val="clear" w:color="auto" w:fill="FFFFFF"/>
          </w:tcPr>
          <w:p w14:paraId="0B017604" w14:textId="77777777" w:rsidR="00964F29" w:rsidRPr="00D64625" w:rsidRDefault="00964F29" w:rsidP="008B561B">
            <w:pPr>
              <w:spacing w:after="0" w:line="240" w:lineRule="auto"/>
              <w:jc w:val="center"/>
              <w:rPr>
                <w:sz w:val="18"/>
                <w:szCs w:val="18"/>
              </w:rPr>
            </w:pPr>
          </w:p>
          <w:p w14:paraId="52192D40" w14:textId="77777777" w:rsidR="00964F29" w:rsidRPr="00D64625" w:rsidRDefault="00964F29" w:rsidP="008B561B">
            <w:pPr>
              <w:spacing w:after="0" w:line="240" w:lineRule="auto"/>
              <w:jc w:val="center"/>
              <w:rPr>
                <w:sz w:val="18"/>
                <w:szCs w:val="18"/>
              </w:rPr>
            </w:pPr>
            <w:r w:rsidRPr="00D64625">
              <w:rPr>
                <w:sz w:val="18"/>
                <w:szCs w:val="18"/>
              </w:rPr>
              <w:t>Le programme d’éducation physique et à la santé comprend trois compétences à développer.</w:t>
            </w:r>
          </w:p>
          <w:p w14:paraId="2AE9DA20" w14:textId="77777777" w:rsidR="00964F29" w:rsidRPr="00D64625" w:rsidRDefault="00964F29" w:rsidP="008B561B">
            <w:pPr>
              <w:spacing w:after="0" w:line="240" w:lineRule="auto"/>
              <w:jc w:val="center"/>
              <w:rPr>
                <w:b/>
                <w:bCs/>
                <w:sz w:val="18"/>
                <w:szCs w:val="18"/>
              </w:rPr>
            </w:pPr>
            <w:r w:rsidRPr="00D64625">
              <w:rPr>
                <w:b/>
                <w:bCs/>
                <w:sz w:val="18"/>
                <w:szCs w:val="18"/>
              </w:rPr>
              <w:t>Cependant, un seul résultat apparaîtra au bulletin.</w:t>
            </w:r>
          </w:p>
          <w:p w14:paraId="6861CA59" w14:textId="77777777" w:rsidR="00964F29" w:rsidRPr="00D64625" w:rsidRDefault="00964F29" w:rsidP="008B561B">
            <w:pPr>
              <w:spacing w:after="0" w:line="240" w:lineRule="auto"/>
              <w:jc w:val="center"/>
              <w:rPr>
                <w:sz w:val="18"/>
                <w:szCs w:val="18"/>
              </w:rPr>
            </w:pPr>
          </w:p>
          <w:p w14:paraId="0A9CB88A" w14:textId="77777777" w:rsidR="00964F29" w:rsidRPr="00D64625" w:rsidRDefault="00964F29" w:rsidP="008B561B">
            <w:pPr>
              <w:spacing w:after="0" w:line="240" w:lineRule="auto"/>
              <w:jc w:val="center"/>
              <w:rPr>
                <w:sz w:val="18"/>
                <w:szCs w:val="18"/>
              </w:rPr>
            </w:pPr>
            <w:r w:rsidRPr="00D64625">
              <w:rPr>
                <w:sz w:val="18"/>
                <w:szCs w:val="18"/>
              </w:rPr>
              <w:t>Tout au long de la cinquième année, l’élève développe les trois compétences avec le soutien de son enseignant.</w:t>
            </w:r>
          </w:p>
          <w:p w14:paraId="39603171" w14:textId="77777777" w:rsidR="00964F29" w:rsidRPr="00D64625" w:rsidRDefault="00964F29" w:rsidP="008B561B">
            <w:pPr>
              <w:spacing w:after="0" w:line="240" w:lineRule="auto"/>
              <w:jc w:val="center"/>
              <w:rPr>
                <w:sz w:val="16"/>
                <w:szCs w:val="16"/>
              </w:rPr>
            </w:pPr>
          </w:p>
        </w:tc>
      </w:tr>
    </w:tbl>
    <w:p w14:paraId="0052DE48" w14:textId="77777777" w:rsidR="00964F29" w:rsidRDefault="00964F29" w:rsidP="00964F29">
      <w:pPr>
        <w:spacing w:after="0" w:line="240" w:lineRule="auto"/>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57"/>
        <w:gridCol w:w="996"/>
        <w:gridCol w:w="2692"/>
        <w:gridCol w:w="994"/>
        <w:gridCol w:w="7"/>
        <w:gridCol w:w="1930"/>
        <w:gridCol w:w="861"/>
        <w:gridCol w:w="879"/>
      </w:tblGrid>
      <w:tr w:rsidR="00964F29" w14:paraId="7E1567D6" w14:textId="77777777" w:rsidTr="008B561B">
        <w:trPr>
          <w:trHeight w:val="415"/>
        </w:trPr>
        <w:tc>
          <w:tcPr>
            <w:tcW w:w="5000" w:type="pct"/>
            <w:gridSpan w:val="8"/>
            <w:shd w:val="clear" w:color="auto" w:fill="000000"/>
          </w:tcPr>
          <w:p w14:paraId="0626158D" w14:textId="77777777" w:rsidR="00964F29" w:rsidRPr="00D64625" w:rsidRDefault="00964F29" w:rsidP="008B561B">
            <w:pPr>
              <w:tabs>
                <w:tab w:val="left" w:pos="2002"/>
              </w:tabs>
              <w:spacing w:after="0" w:line="240" w:lineRule="auto"/>
              <w:jc w:val="center"/>
              <w:rPr>
                <w:sz w:val="28"/>
                <w:szCs w:val="28"/>
              </w:rPr>
            </w:pPr>
            <w:r w:rsidRPr="00D64625">
              <w:rPr>
                <w:sz w:val="28"/>
                <w:szCs w:val="28"/>
              </w:rPr>
              <w:t>Principales évaluations et résultats inscrits au bulletin</w:t>
            </w:r>
          </w:p>
        </w:tc>
      </w:tr>
      <w:tr w:rsidR="00964F29" w14:paraId="3F5A1237" w14:textId="77777777" w:rsidTr="008B561B">
        <w:trPr>
          <w:trHeight w:hRule="exact" w:val="544"/>
        </w:trPr>
        <w:tc>
          <w:tcPr>
            <w:tcW w:w="1658" w:type="pct"/>
            <w:gridSpan w:val="2"/>
          </w:tcPr>
          <w:p w14:paraId="163D6C00" w14:textId="77777777" w:rsidR="00964F29" w:rsidRDefault="00964F29" w:rsidP="008B561B">
            <w:pPr>
              <w:tabs>
                <w:tab w:val="left" w:pos="2002"/>
              </w:tabs>
              <w:spacing w:after="0" w:line="240" w:lineRule="auto"/>
              <w:jc w:val="center"/>
              <w:rPr>
                <w:b/>
                <w:bCs/>
                <w:sz w:val="20"/>
                <w:szCs w:val="20"/>
              </w:rPr>
            </w:pPr>
            <w:r>
              <w:rPr>
                <w:b/>
                <w:bCs/>
                <w:sz w:val="20"/>
                <w:szCs w:val="20"/>
              </w:rPr>
              <w:t>1</w:t>
            </w:r>
            <w:r>
              <w:rPr>
                <w:b/>
                <w:bCs/>
                <w:sz w:val="20"/>
                <w:szCs w:val="20"/>
                <w:vertAlign w:val="superscript"/>
              </w:rPr>
              <w:t>re</w:t>
            </w:r>
            <w:r>
              <w:rPr>
                <w:b/>
                <w:bCs/>
                <w:sz w:val="20"/>
                <w:szCs w:val="20"/>
              </w:rPr>
              <w:t xml:space="preserve"> étape (20 %)</w:t>
            </w:r>
          </w:p>
          <w:p w14:paraId="4D64F4DF" w14:textId="7F16ADDB" w:rsidR="00964F29" w:rsidRPr="00D64625" w:rsidRDefault="00964F29" w:rsidP="00964F29">
            <w:pPr>
              <w:spacing w:after="0" w:line="240" w:lineRule="auto"/>
              <w:jc w:val="center"/>
              <w:rPr>
                <w:sz w:val="20"/>
                <w:szCs w:val="20"/>
              </w:rPr>
            </w:pPr>
            <w:r>
              <w:rPr>
                <w:b/>
                <w:bCs/>
                <w:sz w:val="20"/>
                <w:szCs w:val="20"/>
              </w:rPr>
              <w:t>Du 27 août au 6 novembre</w:t>
            </w:r>
          </w:p>
        </w:tc>
        <w:tc>
          <w:tcPr>
            <w:tcW w:w="1676" w:type="pct"/>
            <w:gridSpan w:val="3"/>
          </w:tcPr>
          <w:p w14:paraId="3512E3AF" w14:textId="77777777" w:rsidR="00964F29" w:rsidRDefault="00964F29" w:rsidP="008B561B">
            <w:pPr>
              <w:tabs>
                <w:tab w:val="left" w:pos="2002"/>
              </w:tabs>
              <w:spacing w:after="0" w:line="240" w:lineRule="auto"/>
              <w:jc w:val="center"/>
              <w:rPr>
                <w:b/>
                <w:bCs/>
                <w:sz w:val="20"/>
                <w:szCs w:val="20"/>
              </w:rPr>
            </w:pPr>
            <w:r>
              <w:rPr>
                <w:b/>
                <w:bCs/>
                <w:sz w:val="20"/>
                <w:szCs w:val="20"/>
              </w:rPr>
              <w:t>2</w:t>
            </w:r>
            <w:r>
              <w:rPr>
                <w:b/>
                <w:bCs/>
                <w:sz w:val="20"/>
                <w:szCs w:val="20"/>
                <w:vertAlign w:val="superscript"/>
              </w:rPr>
              <w:t>e</w:t>
            </w:r>
            <w:r>
              <w:rPr>
                <w:b/>
                <w:bCs/>
                <w:sz w:val="20"/>
                <w:szCs w:val="20"/>
              </w:rPr>
              <w:t xml:space="preserve"> étape (20 %)</w:t>
            </w:r>
          </w:p>
          <w:p w14:paraId="30B56DCB" w14:textId="0289388D" w:rsidR="00964F29" w:rsidRPr="00D64625" w:rsidRDefault="00964F29" w:rsidP="00964F29">
            <w:pPr>
              <w:spacing w:after="0" w:line="240" w:lineRule="auto"/>
              <w:jc w:val="center"/>
              <w:rPr>
                <w:sz w:val="20"/>
                <w:szCs w:val="20"/>
              </w:rPr>
            </w:pPr>
            <w:r>
              <w:rPr>
                <w:b/>
                <w:bCs/>
                <w:sz w:val="20"/>
                <w:szCs w:val="20"/>
              </w:rPr>
              <w:t>Du 9 novembre au 11 février</w:t>
            </w:r>
          </w:p>
        </w:tc>
        <w:tc>
          <w:tcPr>
            <w:tcW w:w="1666" w:type="pct"/>
            <w:gridSpan w:val="3"/>
          </w:tcPr>
          <w:p w14:paraId="3B41C795" w14:textId="77777777" w:rsidR="00964F29" w:rsidRDefault="00964F29" w:rsidP="008B561B">
            <w:pPr>
              <w:tabs>
                <w:tab w:val="left" w:pos="2002"/>
              </w:tabs>
              <w:spacing w:after="0" w:line="240" w:lineRule="auto"/>
              <w:jc w:val="center"/>
              <w:rPr>
                <w:b/>
                <w:bCs/>
                <w:sz w:val="20"/>
                <w:szCs w:val="20"/>
              </w:rPr>
            </w:pPr>
            <w:r>
              <w:rPr>
                <w:b/>
                <w:bCs/>
                <w:sz w:val="20"/>
                <w:szCs w:val="20"/>
              </w:rPr>
              <w:t>3</w:t>
            </w:r>
            <w:r>
              <w:rPr>
                <w:b/>
                <w:bCs/>
                <w:sz w:val="20"/>
                <w:szCs w:val="20"/>
                <w:vertAlign w:val="superscript"/>
              </w:rPr>
              <w:t>e</w:t>
            </w:r>
            <w:r>
              <w:rPr>
                <w:b/>
                <w:bCs/>
                <w:sz w:val="20"/>
                <w:szCs w:val="20"/>
              </w:rPr>
              <w:t xml:space="preserve"> étape (60 %)</w:t>
            </w:r>
          </w:p>
          <w:p w14:paraId="659279DD" w14:textId="630967D3" w:rsidR="00964F29" w:rsidRPr="00D64625" w:rsidRDefault="00964F29" w:rsidP="00964F29">
            <w:pPr>
              <w:spacing w:after="0" w:line="240" w:lineRule="auto"/>
              <w:jc w:val="center"/>
              <w:rPr>
                <w:sz w:val="20"/>
                <w:szCs w:val="20"/>
              </w:rPr>
            </w:pPr>
            <w:r>
              <w:rPr>
                <w:b/>
                <w:bCs/>
                <w:sz w:val="20"/>
                <w:szCs w:val="20"/>
              </w:rPr>
              <w:t>Du 12 février au 22 juin</w:t>
            </w:r>
          </w:p>
        </w:tc>
      </w:tr>
      <w:tr w:rsidR="00964F29" w14:paraId="00327CA2" w14:textId="77777777" w:rsidTr="008B561B">
        <w:trPr>
          <w:trHeight w:val="586"/>
        </w:trPr>
        <w:tc>
          <w:tcPr>
            <w:tcW w:w="1206" w:type="pct"/>
            <w:vAlign w:val="center"/>
          </w:tcPr>
          <w:p w14:paraId="7D799647" w14:textId="77777777" w:rsidR="00964F29" w:rsidRPr="00D64625" w:rsidRDefault="00964F29" w:rsidP="008B561B">
            <w:pPr>
              <w:tabs>
                <w:tab w:val="left" w:pos="2002"/>
              </w:tabs>
              <w:spacing w:after="0" w:line="240" w:lineRule="auto"/>
              <w:jc w:val="center"/>
              <w:rPr>
                <w:b/>
                <w:bCs/>
                <w:sz w:val="16"/>
                <w:szCs w:val="16"/>
              </w:rPr>
            </w:pPr>
            <w:r w:rsidRPr="00D64625">
              <w:rPr>
                <w:b/>
                <w:bCs/>
                <w:sz w:val="16"/>
                <w:szCs w:val="16"/>
              </w:rPr>
              <w:t>Nature des évaluations proposées tout au long de l’année, en respectant la progression des apprentissages</w:t>
            </w:r>
          </w:p>
        </w:tc>
        <w:tc>
          <w:tcPr>
            <w:tcW w:w="452" w:type="pct"/>
            <w:vAlign w:val="center"/>
          </w:tcPr>
          <w:p w14:paraId="3C871AE1" w14:textId="77777777" w:rsidR="00964F29" w:rsidRPr="00D64625" w:rsidRDefault="00964F29" w:rsidP="008B561B">
            <w:pPr>
              <w:tabs>
                <w:tab w:val="left" w:pos="2002"/>
              </w:tabs>
              <w:spacing w:after="0" w:line="240" w:lineRule="auto"/>
              <w:jc w:val="center"/>
              <w:rPr>
                <w:b/>
                <w:bCs/>
                <w:sz w:val="16"/>
                <w:szCs w:val="16"/>
              </w:rPr>
            </w:pPr>
            <w:r w:rsidRPr="00D64625">
              <w:rPr>
                <w:b/>
                <w:bCs/>
                <w:sz w:val="16"/>
                <w:szCs w:val="16"/>
              </w:rPr>
              <w:t>Y aura-t-il un résultat inscrit au bulletin?</w:t>
            </w:r>
          </w:p>
        </w:tc>
        <w:tc>
          <w:tcPr>
            <w:tcW w:w="1222" w:type="pct"/>
            <w:vAlign w:val="center"/>
          </w:tcPr>
          <w:p w14:paraId="261EF199" w14:textId="77777777" w:rsidR="00964F29" w:rsidRPr="00D64625" w:rsidRDefault="00964F29" w:rsidP="008B561B">
            <w:pPr>
              <w:tabs>
                <w:tab w:val="left" w:pos="2002"/>
              </w:tabs>
              <w:spacing w:after="0" w:line="240" w:lineRule="auto"/>
              <w:jc w:val="center"/>
              <w:rPr>
                <w:b/>
                <w:bCs/>
                <w:sz w:val="16"/>
                <w:szCs w:val="16"/>
              </w:rPr>
            </w:pPr>
            <w:r w:rsidRPr="00D64625">
              <w:rPr>
                <w:b/>
                <w:bCs/>
                <w:sz w:val="16"/>
                <w:szCs w:val="16"/>
              </w:rPr>
              <w:t>Nature des évaluations proposées tout au long de l’étape</w:t>
            </w:r>
          </w:p>
        </w:tc>
        <w:tc>
          <w:tcPr>
            <w:tcW w:w="451" w:type="pct"/>
            <w:vAlign w:val="center"/>
          </w:tcPr>
          <w:p w14:paraId="0C27357B" w14:textId="77777777" w:rsidR="00964F29" w:rsidRPr="00D64625" w:rsidRDefault="00964F29" w:rsidP="008B561B">
            <w:pPr>
              <w:tabs>
                <w:tab w:val="left" w:pos="2002"/>
              </w:tabs>
              <w:spacing w:after="0" w:line="240" w:lineRule="auto"/>
              <w:jc w:val="center"/>
              <w:rPr>
                <w:b/>
                <w:bCs/>
                <w:sz w:val="16"/>
                <w:szCs w:val="16"/>
              </w:rPr>
            </w:pPr>
            <w:r w:rsidRPr="00D64625">
              <w:rPr>
                <w:b/>
                <w:bCs/>
                <w:sz w:val="16"/>
                <w:szCs w:val="16"/>
              </w:rPr>
              <w:t>Y aura-t-il un résultat inscrit au bulletin?</w:t>
            </w:r>
          </w:p>
        </w:tc>
        <w:tc>
          <w:tcPr>
            <w:tcW w:w="879" w:type="pct"/>
            <w:gridSpan w:val="2"/>
            <w:vAlign w:val="center"/>
          </w:tcPr>
          <w:p w14:paraId="573B5A51" w14:textId="77777777" w:rsidR="00964F29" w:rsidRPr="00D64625" w:rsidRDefault="00964F29" w:rsidP="008B561B">
            <w:pPr>
              <w:tabs>
                <w:tab w:val="left" w:pos="2002"/>
              </w:tabs>
              <w:spacing w:after="0" w:line="240" w:lineRule="auto"/>
              <w:jc w:val="center"/>
              <w:rPr>
                <w:b/>
                <w:bCs/>
                <w:sz w:val="16"/>
                <w:szCs w:val="16"/>
              </w:rPr>
            </w:pPr>
            <w:r w:rsidRPr="00D64625">
              <w:rPr>
                <w:b/>
                <w:bCs/>
                <w:sz w:val="16"/>
                <w:szCs w:val="16"/>
              </w:rPr>
              <w:t>Nature des évaluations proposées tout au long de l’étape</w:t>
            </w:r>
          </w:p>
        </w:tc>
        <w:tc>
          <w:tcPr>
            <w:tcW w:w="391" w:type="pct"/>
            <w:tcBorders>
              <w:bottom w:val="single" w:sz="4" w:space="0" w:color="auto"/>
            </w:tcBorders>
            <w:vAlign w:val="center"/>
          </w:tcPr>
          <w:p w14:paraId="1B04BCD4" w14:textId="77777777" w:rsidR="00964F29" w:rsidRPr="00D64625" w:rsidRDefault="00964F29" w:rsidP="008B561B">
            <w:pPr>
              <w:tabs>
                <w:tab w:val="left" w:pos="2002"/>
              </w:tabs>
              <w:spacing w:after="0" w:line="240" w:lineRule="auto"/>
              <w:jc w:val="center"/>
              <w:rPr>
                <w:b/>
                <w:bCs/>
                <w:sz w:val="14"/>
                <w:szCs w:val="14"/>
              </w:rPr>
            </w:pPr>
            <w:r w:rsidRPr="00D64625">
              <w:rPr>
                <w:b/>
                <w:bCs/>
                <w:sz w:val="14"/>
                <w:szCs w:val="14"/>
              </w:rPr>
              <w:t>Épreuves obligatoires</w:t>
            </w:r>
          </w:p>
          <w:p w14:paraId="1FCCDDF8" w14:textId="77777777" w:rsidR="00964F29" w:rsidRPr="00D64625" w:rsidRDefault="00964F29" w:rsidP="008B561B">
            <w:pPr>
              <w:tabs>
                <w:tab w:val="left" w:pos="2002"/>
              </w:tabs>
              <w:spacing w:after="0" w:line="240" w:lineRule="auto"/>
              <w:jc w:val="center"/>
              <w:rPr>
                <w:b/>
                <w:bCs/>
                <w:sz w:val="16"/>
                <w:szCs w:val="16"/>
              </w:rPr>
            </w:pPr>
            <w:r w:rsidRPr="00D64625">
              <w:rPr>
                <w:b/>
                <w:bCs/>
                <w:sz w:val="14"/>
                <w:szCs w:val="14"/>
              </w:rPr>
              <w:t>MELS / CS</w:t>
            </w:r>
          </w:p>
        </w:tc>
        <w:tc>
          <w:tcPr>
            <w:tcW w:w="399" w:type="pct"/>
            <w:vAlign w:val="center"/>
          </w:tcPr>
          <w:p w14:paraId="116C3B7A" w14:textId="77777777" w:rsidR="00964F29" w:rsidRPr="00D64625" w:rsidRDefault="00964F29" w:rsidP="008B561B">
            <w:pPr>
              <w:tabs>
                <w:tab w:val="left" w:pos="2002"/>
              </w:tabs>
              <w:spacing w:after="0" w:line="240" w:lineRule="auto"/>
              <w:jc w:val="center"/>
              <w:rPr>
                <w:b/>
                <w:bCs/>
                <w:sz w:val="14"/>
                <w:szCs w:val="14"/>
              </w:rPr>
            </w:pPr>
            <w:r w:rsidRPr="00D64625">
              <w:rPr>
                <w:b/>
                <w:bCs/>
                <w:sz w:val="14"/>
                <w:szCs w:val="14"/>
              </w:rPr>
              <w:t>Résultat inscrit au bulletin</w:t>
            </w:r>
          </w:p>
        </w:tc>
      </w:tr>
      <w:tr w:rsidR="00964F29" w14:paraId="2A780954" w14:textId="77777777" w:rsidTr="008B561B">
        <w:trPr>
          <w:trHeight w:hRule="exact" w:val="5998"/>
        </w:trPr>
        <w:tc>
          <w:tcPr>
            <w:tcW w:w="1206" w:type="pct"/>
            <w:tcBorders>
              <w:bottom w:val="single" w:sz="4" w:space="0" w:color="auto"/>
            </w:tcBorders>
          </w:tcPr>
          <w:p w14:paraId="2BE40701" w14:textId="77777777" w:rsidR="00964F29" w:rsidRPr="00D64625" w:rsidRDefault="00964F29" w:rsidP="008B561B">
            <w:pPr>
              <w:spacing w:after="0" w:line="240" w:lineRule="auto"/>
              <w:rPr>
                <w:sz w:val="16"/>
                <w:szCs w:val="16"/>
                <w:highlight w:val="yellow"/>
              </w:rPr>
            </w:pPr>
          </w:p>
          <w:p w14:paraId="65ED7506" w14:textId="77777777" w:rsidR="00964F29" w:rsidRPr="00D64625" w:rsidRDefault="00964F29" w:rsidP="008B561B">
            <w:pPr>
              <w:spacing w:after="0" w:line="240" w:lineRule="auto"/>
              <w:rPr>
                <w:sz w:val="16"/>
                <w:szCs w:val="16"/>
                <w:highlight w:val="yellow"/>
              </w:rPr>
            </w:pPr>
          </w:p>
          <w:p w14:paraId="61AF503A" w14:textId="77777777" w:rsidR="00964F29" w:rsidRDefault="00964F29" w:rsidP="008B561B">
            <w:pPr>
              <w:spacing w:after="0" w:line="240" w:lineRule="auto"/>
              <w:rPr>
                <w:sz w:val="16"/>
                <w:szCs w:val="16"/>
              </w:rPr>
            </w:pPr>
            <w:r>
              <w:rPr>
                <w:sz w:val="16"/>
                <w:szCs w:val="16"/>
              </w:rPr>
              <w:t>Observation de l’élève lors d’activités diverses et de situations d’apprentissage et d’évaluation au gymnase</w:t>
            </w:r>
          </w:p>
          <w:p w14:paraId="1DA5B43D" w14:textId="77777777" w:rsidR="00964F29" w:rsidRDefault="00964F29" w:rsidP="008B561B">
            <w:pPr>
              <w:spacing w:after="0" w:line="240" w:lineRule="auto"/>
              <w:rPr>
                <w:sz w:val="16"/>
                <w:szCs w:val="16"/>
              </w:rPr>
            </w:pPr>
          </w:p>
          <w:p w14:paraId="7900429A" w14:textId="77777777" w:rsidR="00964F29" w:rsidRDefault="00964F29" w:rsidP="008B561B">
            <w:pPr>
              <w:spacing w:after="0" w:line="240" w:lineRule="auto"/>
              <w:rPr>
                <w:sz w:val="16"/>
                <w:szCs w:val="16"/>
              </w:rPr>
            </w:pPr>
            <w:r>
              <w:rPr>
                <w:sz w:val="16"/>
                <w:szCs w:val="16"/>
              </w:rPr>
              <w:t>Situation d’apprentissage et d’évaluation en lien avec le programme « GYM EN FORME » (option norme)</w:t>
            </w:r>
          </w:p>
          <w:p w14:paraId="1A0801DD" w14:textId="77777777" w:rsidR="00964F29" w:rsidRDefault="00964F29" w:rsidP="008B561B">
            <w:pPr>
              <w:spacing w:after="0" w:line="240" w:lineRule="auto"/>
              <w:rPr>
                <w:sz w:val="16"/>
                <w:szCs w:val="16"/>
              </w:rPr>
            </w:pPr>
          </w:p>
          <w:p w14:paraId="403C2EC3" w14:textId="77777777" w:rsidR="00964F29" w:rsidRDefault="00964F29" w:rsidP="008B561B">
            <w:pPr>
              <w:spacing w:after="0" w:line="240" w:lineRule="auto"/>
              <w:rPr>
                <w:sz w:val="16"/>
                <w:szCs w:val="16"/>
              </w:rPr>
            </w:pPr>
            <w:r>
              <w:rPr>
                <w:sz w:val="16"/>
                <w:szCs w:val="16"/>
              </w:rPr>
              <w:t>Situation d’apprentissage et d’évaluation sur différents sports d’équipe (exécution, stratégies et communication)</w:t>
            </w:r>
          </w:p>
          <w:p w14:paraId="5FDAC083" w14:textId="77777777" w:rsidR="00964F29" w:rsidRDefault="00964F29" w:rsidP="008B561B">
            <w:pPr>
              <w:rPr>
                <w:rFonts w:cs="Times New Roman"/>
                <w:sz w:val="16"/>
                <w:szCs w:val="16"/>
              </w:rPr>
            </w:pPr>
          </w:p>
          <w:p w14:paraId="66183AFA" w14:textId="77777777" w:rsidR="00964F29" w:rsidRDefault="00964F29" w:rsidP="008B561B">
            <w:pPr>
              <w:rPr>
                <w:rFonts w:cs="Times New Roman"/>
                <w:sz w:val="16"/>
                <w:szCs w:val="16"/>
              </w:rPr>
            </w:pPr>
            <w:r>
              <w:rPr>
                <w:rFonts w:cs="Times New Roman"/>
                <w:sz w:val="16"/>
                <w:szCs w:val="16"/>
              </w:rPr>
              <w:t>Évaluation d’une activité physique d’intensité modérée à élevée, d’une durée d’au moins 10’  minutes : jogging (1600M)</w:t>
            </w:r>
          </w:p>
          <w:p w14:paraId="4A9B7D69" w14:textId="77777777" w:rsidR="00964F29" w:rsidRPr="00D64625" w:rsidRDefault="00964F29" w:rsidP="008B561B">
            <w:pPr>
              <w:spacing w:after="0" w:line="240" w:lineRule="auto"/>
              <w:rPr>
                <w:sz w:val="16"/>
                <w:szCs w:val="16"/>
              </w:rPr>
            </w:pPr>
          </w:p>
        </w:tc>
        <w:tc>
          <w:tcPr>
            <w:tcW w:w="452" w:type="pct"/>
            <w:tcBorders>
              <w:bottom w:val="single" w:sz="4" w:space="0" w:color="auto"/>
            </w:tcBorders>
          </w:tcPr>
          <w:p w14:paraId="4A26F0E6" w14:textId="77777777" w:rsidR="00964F29" w:rsidRPr="00D64625" w:rsidRDefault="00964F29" w:rsidP="008B561B">
            <w:pPr>
              <w:spacing w:after="0" w:line="240" w:lineRule="auto"/>
              <w:jc w:val="center"/>
              <w:rPr>
                <w:b/>
                <w:bCs/>
                <w:sz w:val="20"/>
                <w:szCs w:val="20"/>
                <w:highlight w:val="yellow"/>
              </w:rPr>
            </w:pPr>
          </w:p>
          <w:p w14:paraId="52F47388" w14:textId="77777777" w:rsidR="00964F29" w:rsidRPr="00D64625" w:rsidRDefault="00964F29" w:rsidP="008B561B">
            <w:pPr>
              <w:spacing w:after="0" w:line="240" w:lineRule="auto"/>
              <w:jc w:val="center"/>
              <w:rPr>
                <w:b/>
                <w:bCs/>
                <w:sz w:val="20"/>
                <w:szCs w:val="20"/>
              </w:rPr>
            </w:pPr>
            <w:r>
              <w:rPr>
                <w:b/>
                <w:bCs/>
                <w:sz w:val="20"/>
                <w:szCs w:val="20"/>
              </w:rPr>
              <w:t>Non</w:t>
            </w:r>
          </w:p>
          <w:p w14:paraId="0701094B" w14:textId="77777777" w:rsidR="00964F29" w:rsidRPr="00D64625" w:rsidRDefault="00964F29" w:rsidP="008B561B">
            <w:pPr>
              <w:spacing w:after="0" w:line="240" w:lineRule="auto"/>
              <w:jc w:val="center"/>
              <w:rPr>
                <w:b/>
                <w:bCs/>
                <w:sz w:val="20"/>
                <w:szCs w:val="20"/>
              </w:rPr>
            </w:pPr>
          </w:p>
          <w:p w14:paraId="4DCE3067" w14:textId="77777777" w:rsidR="00964F29" w:rsidRPr="00D64625" w:rsidRDefault="00964F29" w:rsidP="008B561B">
            <w:pPr>
              <w:spacing w:after="0" w:line="240" w:lineRule="auto"/>
              <w:jc w:val="center"/>
              <w:rPr>
                <w:sz w:val="16"/>
                <w:szCs w:val="16"/>
              </w:rPr>
            </w:pPr>
            <w:r w:rsidRPr="0037179A">
              <w:rPr>
                <w:sz w:val="14"/>
                <w:szCs w:val="14"/>
              </w:rPr>
              <w:t>Fait l’objet d’apprentissa-ge, mais aucun résultat n’est communiqué à ce bulletin.</w:t>
            </w:r>
          </w:p>
          <w:p w14:paraId="7A23B50F" w14:textId="77777777" w:rsidR="00964F29" w:rsidRPr="00D64625" w:rsidRDefault="00964F29" w:rsidP="008B561B">
            <w:pPr>
              <w:tabs>
                <w:tab w:val="left" w:pos="2002"/>
              </w:tabs>
              <w:spacing w:after="0" w:line="240" w:lineRule="auto"/>
              <w:jc w:val="center"/>
              <w:rPr>
                <w:i/>
                <w:iCs/>
                <w:sz w:val="18"/>
                <w:szCs w:val="18"/>
                <w:highlight w:val="yellow"/>
              </w:rPr>
            </w:pPr>
          </w:p>
        </w:tc>
        <w:tc>
          <w:tcPr>
            <w:tcW w:w="1222" w:type="pct"/>
          </w:tcPr>
          <w:p w14:paraId="46E5F1E4" w14:textId="77777777" w:rsidR="00964F29" w:rsidRPr="00D64625" w:rsidRDefault="00964F29" w:rsidP="008B561B">
            <w:pPr>
              <w:spacing w:after="0" w:line="240" w:lineRule="auto"/>
              <w:rPr>
                <w:sz w:val="16"/>
                <w:szCs w:val="16"/>
                <w:highlight w:val="yellow"/>
              </w:rPr>
            </w:pPr>
          </w:p>
          <w:p w14:paraId="7E7D91F7" w14:textId="77777777" w:rsidR="00964F29" w:rsidRDefault="00964F29" w:rsidP="008B561B">
            <w:pPr>
              <w:spacing w:after="0" w:line="240" w:lineRule="auto"/>
              <w:rPr>
                <w:sz w:val="16"/>
                <w:szCs w:val="16"/>
                <w:highlight w:val="yellow"/>
              </w:rPr>
            </w:pPr>
          </w:p>
          <w:p w14:paraId="32559E47" w14:textId="77777777" w:rsidR="00964F29" w:rsidRDefault="00964F29" w:rsidP="008B561B">
            <w:pPr>
              <w:spacing w:after="0" w:line="240" w:lineRule="auto"/>
              <w:rPr>
                <w:sz w:val="16"/>
                <w:szCs w:val="16"/>
              </w:rPr>
            </w:pPr>
            <w:r>
              <w:rPr>
                <w:sz w:val="16"/>
                <w:szCs w:val="16"/>
              </w:rPr>
              <w:t>Observation de l’élève lors d’activités diverses et de situations d’apprentissage et d’évaluation au gymnase et en classe (volet santé)</w:t>
            </w:r>
          </w:p>
          <w:p w14:paraId="19A5D2DA" w14:textId="77777777" w:rsidR="00964F29" w:rsidRDefault="00964F29" w:rsidP="008B561B">
            <w:pPr>
              <w:spacing w:after="0" w:line="240" w:lineRule="auto"/>
              <w:rPr>
                <w:sz w:val="16"/>
                <w:szCs w:val="16"/>
                <w:highlight w:val="yellow"/>
              </w:rPr>
            </w:pPr>
          </w:p>
          <w:p w14:paraId="0996AC7F" w14:textId="77777777" w:rsidR="00964F29" w:rsidRDefault="00964F29" w:rsidP="008B561B">
            <w:pPr>
              <w:spacing w:after="0" w:line="240" w:lineRule="auto"/>
              <w:rPr>
                <w:sz w:val="16"/>
                <w:szCs w:val="16"/>
              </w:rPr>
            </w:pPr>
            <w:r>
              <w:rPr>
                <w:sz w:val="16"/>
                <w:szCs w:val="16"/>
              </w:rPr>
              <w:t>Situation d’apprentissage et d’évaluation sur différents sports d’équipe (exécution, stratégies et communication)</w:t>
            </w:r>
          </w:p>
          <w:p w14:paraId="7464398F" w14:textId="77777777" w:rsidR="00964F29" w:rsidRDefault="00964F29" w:rsidP="008B561B">
            <w:pPr>
              <w:spacing w:after="0" w:line="240" w:lineRule="auto"/>
              <w:rPr>
                <w:sz w:val="16"/>
                <w:szCs w:val="16"/>
                <w:highlight w:val="yellow"/>
              </w:rPr>
            </w:pPr>
          </w:p>
          <w:p w14:paraId="44011058" w14:textId="77777777" w:rsidR="00964F29" w:rsidRPr="00D64625" w:rsidRDefault="00964F29" w:rsidP="008B561B">
            <w:pPr>
              <w:spacing w:after="0" w:line="240" w:lineRule="auto"/>
              <w:rPr>
                <w:sz w:val="16"/>
                <w:szCs w:val="16"/>
                <w:highlight w:val="yellow"/>
              </w:rPr>
            </w:pPr>
            <w:r>
              <w:rPr>
                <w:sz w:val="16"/>
                <w:szCs w:val="16"/>
              </w:rPr>
              <w:t>Situation d’apprentissage et d’évaluation sur des connaissances anatomiques</w:t>
            </w:r>
          </w:p>
        </w:tc>
        <w:tc>
          <w:tcPr>
            <w:tcW w:w="451" w:type="pct"/>
            <w:tcBorders>
              <w:bottom w:val="single" w:sz="4" w:space="0" w:color="auto"/>
            </w:tcBorders>
          </w:tcPr>
          <w:p w14:paraId="77DCE14C" w14:textId="77777777" w:rsidR="00964F29" w:rsidRPr="00D64625" w:rsidRDefault="00964F29" w:rsidP="008B561B">
            <w:pPr>
              <w:spacing w:after="0" w:line="240" w:lineRule="auto"/>
              <w:jc w:val="center"/>
              <w:rPr>
                <w:b/>
                <w:bCs/>
                <w:sz w:val="20"/>
                <w:szCs w:val="20"/>
                <w:highlight w:val="yellow"/>
              </w:rPr>
            </w:pPr>
          </w:p>
          <w:p w14:paraId="6FBC1EF0" w14:textId="77777777" w:rsidR="00964F29" w:rsidRPr="00D64625" w:rsidRDefault="00964F29" w:rsidP="008B561B">
            <w:pPr>
              <w:spacing w:after="0" w:line="240" w:lineRule="auto"/>
              <w:jc w:val="center"/>
              <w:rPr>
                <w:b/>
                <w:bCs/>
                <w:sz w:val="20"/>
                <w:szCs w:val="20"/>
              </w:rPr>
            </w:pPr>
            <w:r w:rsidRPr="00D64625">
              <w:rPr>
                <w:b/>
                <w:bCs/>
                <w:sz w:val="20"/>
                <w:szCs w:val="20"/>
              </w:rPr>
              <w:t>Oui</w:t>
            </w:r>
          </w:p>
          <w:p w14:paraId="1EFBC09F" w14:textId="77777777" w:rsidR="00964F29" w:rsidRPr="00D64625" w:rsidRDefault="00964F29" w:rsidP="008B561B">
            <w:pPr>
              <w:spacing w:after="0" w:line="240" w:lineRule="auto"/>
              <w:jc w:val="center"/>
              <w:rPr>
                <w:b/>
                <w:bCs/>
                <w:sz w:val="20"/>
                <w:szCs w:val="20"/>
              </w:rPr>
            </w:pPr>
          </w:p>
          <w:p w14:paraId="3B1948BD" w14:textId="77777777" w:rsidR="00964F29" w:rsidRPr="007B1477" w:rsidRDefault="00964F29" w:rsidP="008B561B">
            <w:pPr>
              <w:spacing w:after="0" w:line="240" w:lineRule="auto"/>
              <w:jc w:val="center"/>
              <w:rPr>
                <w:b/>
                <w:sz w:val="16"/>
                <w:szCs w:val="16"/>
              </w:rPr>
            </w:pPr>
            <w:r w:rsidRPr="007B1477">
              <w:rPr>
                <w:b/>
                <w:sz w:val="16"/>
                <w:szCs w:val="16"/>
              </w:rPr>
              <w:t>C1+C2+C3</w:t>
            </w:r>
          </w:p>
          <w:p w14:paraId="54083E3F" w14:textId="77777777" w:rsidR="00964F29" w:rsidRPr="00D64625" w:rsidRDefault="00964F29" w:rsidP="008B561B">
            <w:pPr>
              <w:tabs>
                <w:tab w:val="left" w:pos="2002"/>
              </w:tabs>
              <w:spacing w:after="0" w:line="240" w:lineRule="auto"/>
              <w:jc w:val="center"/>
              <w:rPr>
                <w:i/>
                <w:iCs/>
                <w:sz w:val="18"/>
                <w:szCs w:val="18"/>
                <w:highlight w:val="yellow"/>
              </w:rPr>
            </w:pPr>
          </w:p>
        </w:tc>
        <w:tc>
          <w:tcPr>
            <w:tcW w:w="879" w:type="pct"/>
            <w:gridSpan w:val="2"/>
            <w:tcBorders>
              <w:bottom w:val="single" w:sz="4" w:space="0" w:color="auto"/>
              <w:right w:val="single" w:sz="4" w:space="0" w:color="auto"/>
            </w:tcBorders>
          </w:tcPr>
          <w:p w14:paraId="5B48CA95" w14:textId="77777777" w:rsidR="00964F29" w:rsidRDefault="00964F29" w:rsidP="008B561B">
            <w:pPr>
              <w:spacing w:after="0" w:line="240" w:lineRule="auto"/>
              <w:rPr>
                <w:sz w:val="16"/>
                <w:szCs w:val="16"/>
              </w:rPr>
            </w:pPr>
            <w:r>
              <w:rPr>
                <w:sz w:val="16"/>
                <w:szCs w:val="16"/>
              </w:rPr>
              <w:t> Observation de l’élève lors d’activités diverses et de situations d’apprentissage et d’évaluation au gymnase et en classe (volet santé)</w:t>
            </w:r>
          </w:p>
          <w:p w14:paraId="12908BDA" w14:textId="77777777" w:rsidR="00964F29" w:rsidRDefault="00964F29" w:rsidP="008B561B">
            <w:pPr>
              <w:spacing w:after="0" w:line="240" w:lineRule="auto"/>
              <w:rPr>
                <w:sz w:val="16"/>
                <w:szCs w:val="16"/>
              </w:rPr>
            </w:pPr>
          </w:p>
          <w:p w14:paraId="4E51D5E1" w14:textId="77777777" w:rsidR="00964F29" w:rsidRDefault="00964F29" w:rsidP="008B561B">
            <w:pPr>
              <w:spacing w:after="0" w:line="240" w:lineRule="auto"/>
              <w:rPr>
                <w:sz w:val="16"/>
                <w:szCs w:val="16"/>
              </w:rPr>
            </w:pPr>
            <w:r>
              <w:rPr>
                <w:sz w:val="16"/>
                <w:szCs w:val="16"/>
              </w:rPr>
              <w:t>-Situation d’apprentissage et d’évaluation en lien avec le programme « GYM EN FORME » (option amélioration)</w:t>
            </w:r>
          </w:p>
          <w:p w14:paraId="3486EE9B" w14:textId="77777777" w:rsidR="00964F29" w:rsidRDefault="00964F29" w:rsidP="008B561B">
            <w:pPr>
              <w:spacing w:after="0" w:line="240" w:lineRule="auto"/>
              <w:rPr>
                <w:sz w:val="16"/>
                <w:szCs w:val="16"/>
              </w:rPr>
            </w:pPr>
          </w:p>
          <w:p w14:paraId="377C904B" w14:textId="77777777" w:rsidR="00964F29" w:rsidRDefault="00964F29" w:rsidP="008B561B">
            <w:pPr>
              <w:spacing w:after="0" w:line="240" w:lineRule="auto"/>
              <w:rPr>
                <w:sz w:val="16"/>
                <w:szCs w:val="16"/>
              </w:rPr>
            </w:pPr>
            <w:r>
              <w:rPr>
                <w:sz w:val="16"/>
                <w:szCs w:val="16"/>
              </w:rPr>
              <w:t>-Situation d’apprentissage et d’évaluation sur différents sports d’équipe (exécution, stratégies et communication)</w:t>
            </w:r>
          </w:p>
          <w:p w14:paraId="40B85ADF" w14:textId="77777777" w:rsidR="00964F29" w:rsidRDefault="00964F29" w:rsidP="008B561B">
            <w:pPr>
              <w:spacing w:after="0" w:line="240" w:lineRule="auto"/>
              <w:rPr>
                <w:sz w:val="16"/>
                <w:szCs w:val="16"/>
              </w:rPr>
            </w:pPr>
          </w:p>
          <w:p w14:paraId="7B82FDBE" w14:textId="77777777" w:rsidR="00964F29" w:rsidRPr="00D64625" w:rsidRDefault="00964F29" w:rsidP="008B561B">
            <w:pPr>
              <w:spacing w:after="0" w:line="240" w:lineRule="auto"/>
              <w:rPr>
                <w:sz w:val="16"/>
                <w:szCs w:val="16"/>
              </w:rPr>
            </w:pPr>
            <w:r>
              <w:rPr>
                <w:rFonts w:cs="Times New Roman"/>
                <w:sz w:val="16"/>
                <w:szCs w:val="16"/>
              </w:rPr>
              <w:t xml:space="preserve">-Évaluation d’une activité physique d’intensité modérée à élevée, d’une durée d’au moins 10’  minutes : jogging (1600M). </w:t>
            </w:r>
            <w:r>
              <w:rPr>
                <w:sz w:val="16"/>
                <w:szCs w:val="16"/>
              </w:rPr>
              <w:t>Situation d’apprentissage et d’évaluation concernant les saines habitudes de vie, la santé et le bien-être</w:t>
            </w:r>
          </w:p>
        </w:tc>
        <w:tc>
          <w:tcPr>
            <w:tcW w:w="391" w:type="pct"/>
            <w:tcBorders>
              <w:top w:val="single" w:sz="4" w:space="0" w:color="auto"/>
              <w:left w:val="single" w:sz="4" w:space="0" w:color="auto"/>
              <w:bottom w:val="single" w:sz="4" w:space="0" w:color="auto"/>
            </w:tcBorders>
          </w:tcPr>
          <w:p w14:paraId="6B4D4EF8" w14:textId="77777777" w:rsidR="00964F29" w:rsidRPr="00D64625" w:rsidRDefault="00964F29" w:rsidP="008B561B">
            <w:pPr>
              <w:spacing w:after="0" w:line="240" w:lineRule="auto"/>
              <w:jc w:val="center"/>
              <w:rPr>
                <w:b/>
                <w:bCs/>
                <w:sz w:val="20"/>
                <w:szCs w:val="20"/>
              </w:rPr>
            </w:pPr>
          </w:p>
          <w:p w14:paraId="0FDB5E22" w14:textId="77777777" w:rsidR="00964F29" w:rsidRPr="00D64625" w:rsidRDefault="00964F29" w:rsidP="008B561B">
            <w:pPr>
              <w:spacing w:after="0" w:line="240" w:lineRule="auto"/>
              <w:jc w:val="center"/>
              <w:rPr>
                <w:b/>
                <w:bCs/>
                <w:sz w:val="20"/>
                <w:szCs w:val="20"/>
              </w:rPr>
            </w:pPr>
            <w:r w:rsidRPr="00D64625">
              <w:rPr>
                <w:b/>
                <w:bCs/>
                <w:sz w:val="20"/>
                <w:szCs w:val="20"/>
              </w:rPr>
              <w:t>Non</w:t>
            </w:r>
          </w:p>
        </w:tc>
        <w:tc>
          <w:tcPr>
            <w:tcW w:w="399" w:type="pct"/>
            <w:tcBorders>
              <w:bottom w:val="single" w:sz="4" w:space="0" w:color="auto"/>
            </w:tcBorders>
          </w:tcPr>
          <w:p w14:paraId="6DB6F054" w14:textId="77777777" w:rsidR="00964F29" w:rsidRPr="00D64625" w:rsidRDefault="00964F29" w:rsidP="008B561B">
            <w:pPr>
              <w:tabs>
                <w:tab w:val="left" w:pos="2002"/>
              </w:tabs>
              <w:spacing w:after="0" w:line="240" w:lineRule="auto"/>
              <w:jc w:val="center"/>
              <w:rPr>
                <w:b/>
                <w:bCs/>
                <w:sz w:val="20"/>
                <w:szCs w:val="20"/>
              </w:rPr>
            </w:pPr>
          </w:p>
          <w:p w14:paraId="1E2EA647" w14:textId="77777777" w:rsidR="00964F29" w:rsidRDefault="00964F29" w:rsidP="008B561B">
            <w:pPr>
              <w:tabs>
                <w:tab w:val="left" w:pos="2002"/>
              </w:tabs>
              <w:spacing w:after="0" w:line="240" w:lineRule="auto"/>
              <w:jc w:val="center"/>
              <w:rPr>
                <w:b/>
                <w:bCs/>
                <w:sz w:val="20"/>
                <w:szCs w:val="20"/>
              </w:rPr>
            </w:pPr>
            <w:r w:rsidRPr="00D64625">
              <w:rPr>
                <w:b/>
                <w:bCs/>
                <w:sz w:val="20"/>
                <w:szCs w:val="20"/>
              </w:rPr>
              <w:t>Oui</w:t>
            </w:r>
          </w:p>
          <w:p w14:paraId="7EADAAA9" w14:textId="77777777" w:rsidR="00964F29" w:rsidRPr="00187B30" w:rsidRDefault="00964F29" w:rsidP="008B561B">
            <w:pPr>
              <w:spacing w:after="0" w:line="240" w:lineRule="auto"/>
              <w:jc w:val="center"/>
              <w:rPr>
                <w:b/>
                <w:sz w:val="16"/>
                <w:szCs w:val="16"/>
              </w:rPr>
            </w:pPr>
            <w:r w:rsidRPr="00187B30">
              <w:rPr>
                <w:b/>
                <w:sz w:val="16"/>
                <w:szCs w:val="16"/>
              </w:rPr>
              <w:t>C1+C2+C3</w:t>
            </w:r>
          </w:p>
          <w:p w14:paraId="6779106D" w14:textId="77777777" w:rsidR="00964F29" w:rsidRPr="00D64625" w:rsidRDefault="00964F29" w:rsidP="008B561B">
            <w:pPr>
              <w:tabs>
                <w:tab w:val="left" w:pos="2002"/>
              </w:tabs>
              <w:spacing w:after="0" w:line="240" w:lineRule="auto"/>
              <w:jc w:val="center"/>
              <w:rPr>
                <w:b/>
                <w:bCs/>
                <w:sz w:val="20"/>
                <w:szCs w:val="20"/>
              </w:rPr>
            </w:pPr>
          </w:p>
        </w:tc>
      </w:tr>
    </w:tbl>
    <w:p w14:paraId="65CAD578" w14:textId="77777777" w:rsidR="00964F29" w:rsidRDefault="00964F29" w:rsidP="00964F29">
      <w:pPr>
        <w:rPr>
          <w:b/>
          <w:bCs/>
        </w:rPr>
      </w:pPr>
    </w:p>
    <w:p w14:paraId="316C3F47" w14:textId="77777777" w:rsidR="00964F29" w:rsidRPr="00FA5FDB" w:rsidRDefault="00964F29" w:rsidP="00964F29">
      <w:pPr>
        <w:rPr>
          <w:b/>
          <w:bCs/>
        </w:rPr>
      </w:pPr>
    </w:p>
    <w:p w14:paraId="6EB92FB1" w14:textId="77777777" w:rsidR="009D624E" w:rsidRPr="00FA5FDB" w:rsidRDefault="009D624E" w:rsidP="00003D09">
      <w:pPr>
        <w:spacing w:after="0" w:line="240" w:lineRule="auto"/>
        <w:rPr>
          <w:b/>
          <w:bCs/>
        </w:rPr>
      </w:pPr>
    </w:p>
    <w:sectPr w:rsidR="009D624E" w:rsidRPr="00FA5FDB" w:rsidSect="00D77C55">
      <w:pgSz w:w="12240" w:h="15840" w:code="1"/>
      <w:pgMar w:top="720" w:right="720" w:bottom="1135" w:left="720" w:header="709" w:footer="4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DAD91E" w14:textId="77777777" w:rsidR="001C3E65" w:rsidRDefault="001C3E65" w:rsidP="00D92610">
      <w:pPr>
        <w:spacing w:after="0" w:line="240" w:lineRule="auto"/>
      </w:pPr>
      <w:r>
        <w:separator/>
      </w:r>
    </w:p>
  </w:endnote>
  <w:endnote w:type="continuationSeparator" w:id="0">
    <w:p w14:paraId="58BB1DEC" w14:textId="77777777" w:rsidR="001C3E65" w:rsidRDefault="001C3E65" w:rsidP="00D92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avie">
    <w:altName w:val="Courier New Italic"/>
    <w:panose1 w:val="040408050508090206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A9E8F" w14:textId="58C438EB" w:rsidR="002F76BF" w:rsidRDefault="002F76BF" w:rsidP="003A1F1B">
    <w:pPr>
      <w:pStyle w:val="Pieddepage"/>
      <w:pBdr>
        <w:top w:val="single" w:sz="12" w:space="1" w:color="auto"/>
      </w:pBdr>
      <w:tabs>
        <w:tab w:val="clear" w:pos="8640"/>
        <w:tab w:val="right" w:pos="10348"/>
      </w:tabs>
    </w:pPr>
    <w:r w:rsidRPr="008A0DD8">
      <w:rPr>
        <w:b/>
        <w:bCs/>
        <w:sz w:val="20"/>
        <w:szCs w:val="20"/>
      </w:rPr>
      <w:t xml:space="preserve">Planification annuelle </w:t>
    </w:r>
    <w:r w:rsidR="00EF2B32">
      <w:rPr>
        <w:b/>
        <w:bCs/>
        <w:sz w:val="20"/>
        <w:szCs w:val="20"/>
      </w:rPr>
      <w:t>20</w:t>
    </w:r>
    <w:r w:rsidR="009A304F">
      <w:rPr>
        <w:b/>
        <w:bCs/>
        <w:sz w:val="20"/>
        <w:szCs w:val="20"/>
      </w:rPr>
      <w:t>20</w:t>
    </w:r>
    <w:r w:rsidR="00EF2B32">
      <w:rPr>
        <w:b/>
        <w:bCs/>
        <w:sz w:val="20"/>
        <w:szCs w:val="20"/>
      </w:rPr>
      <w:t>-20</w:t>
    </w:r>
    <w:r w:rsidR="00003D09">
      <w:rPr>
        <w:b/>
        <w:bCs/>
        <w:sz w:val="20"/>
        <w:szCs w:val="20"/>
      </w:rPr>
      <w:t>2</w:t>
    </w:r>
    <w:r w:rsidR="009A304F">
      <w:rPr>
        <w:b/>
        <w:bCs/>
        <w:sz w:val="20"/>
        <w:szCs w:val="20"/>
      </w:rPr>
      <w:t>1</w:t>
    </w:r>
    <w:r w:rsidRPr="008A0DD8">
      <w:rPr>
        <w:b/>
        <w:bCs/>
        <w:sz w:val="20"/>
        <w:szCs w:val="20"/>
      </w:rPr>
      <w:t xml:space="preserve">   |   </w:t>
    </w:r>
    <w:r>
      <w:rPr>
        <w:b/>
        <w:bCs/>
        <w:sz w:val="20"/>
        <w:szCs w:val="20"/>
      </w:rPr>
      <w:t>5</w:t>
    </w:r>
    <w:r w:rsidRPr="008A0DD8">
      <w:rPr>
        <w:b/>
        <w:bCs/>
        <w:sz w:val="20"/>
        <w:szCs w:val="20"/>
        <w:vertAlign w:val="superscript"/>
      </w:rPr>
      <w:t>e</w:t>
    </w:r>
    <w:r w:rsidRPr="008A0DD8">
      <w:rPr>
        <w:b/>
        <w:bCs/>
        <w:sz w:val="20"/>
        <w:szCs w:val="20"/>
      </w:rPr>
      <w:t xml:space="preserve"> année du primaire</w:t>
    </w:r>
    <w:r>
      <w:tab/>
    </w:r>
    <w:r>
      <w:fldChar w:fldCharType="begin"/>
    </w:r>
    <w:r>
      <w:instrText xml:space="preserve"> PAGE   \* MERGEFORMAT </w:instrText>
    </w:r>
    <w:r>
      <w:fldChar w:fldCharType="separate"/>
    </w:r>
    <w:r w:rsidR="00A85661">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2B6A5B" w14:textId="77777777" w:rsidR="001C3E65" w:rsidRDefault="001C3E65" w:rsidP="00D92610">
      <w:pPr>
        <w:spacing w:after="0" w:line="240" w:lineRule="auto"/>
      </w:pPr>
      <w:r>
        <w:separator/>
      </w:r>
    </w:p>
  </w:footnote>
  <w:footnote w:type="continuationSeparator" w:id="0">
    <w:p w14:paraId="19D69782" w14:textId="77777777" w:rsidR="001C3E65" w:rsidRDefault="001C3E65" w:rsidP="00D926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E5B7B"/>
    <w:multiLevelType w:val="hybridMultilevel"/>
    <w:tmpl w:val="808C0D3C"/>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 w15:restartNumberingAfterBreak="0">
    <w:nsid w:val="0D9709B5"/>
    <w:multiLevelType w:val="hybridMultilevel"/>
    <w:tmpl w:val="32543D56"/>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 w15:restartNumberingAfterBreak="0">
    <w:nsid w:val="23134DCC"/>
    <w:multiLevelType w:val="hybridMultilevel"/>
    <w:tmpl w:val="5F56E3CC"/>
    <w:lvl w:ilvl="0" w:tplc="0C0C0005">
      <w:start w:val="1"/>
      <w:numFmt w:val="bullet"/>
      <w:lvlText w:val=""/>
      <w:lvlJc w:val="left"/>
      <w:pPr>
        <w:ind w:left="3905" w:hanging="360"/>
      </w:pPr>
      <w:rPr>
        <w:rFonts w:ascii="Wingdings" w:hAnsi="Wingdings" w:cs="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3" w15:restartNumberingAfterBreak="0">
    <w:nsid w:val="38A0218D"/>
    <w:multiLevelType w:val="hybridMultilevel"/>
    <w:tmpl w:val="CE58B142"/>
    <w:lvl w:ilvl="0" w:tplc="0C0C0001">
      <w:start w:val="1"/>
      <w:numFmt w:val="bullet"/>
      <w:lvlText w:val=""/>
      <w:lvlJc w:val="left"/>
      <w:pPr>
        <w:ind w:left="7221" w:hanging="360"/>
      </w:pPr>
      <w:rPr>
        <w:rFonts w:ascii="Symbol" w:hAnsi="Symbol" w:cs="Symbol" w:hint="default"/>
      </w:rPr>
    </w:lvl>
    <w:lvl w:ilvl="1" w:tplc="0C0C0003">
      <w:start w:val="1"/>
      <w:numFmt w:val="bullet"/>
      <w:lvlText w:val="o"/>
      <w:lvlJc w:val="left"/>
      <w:pPr>
        <w:ind w:left="7941" w:hanging="360"/>
      </w:pPr>
      <w:rPr>
        <w:rFonts w:ascii="Courier New" w:hAnsi="Courier New" w:cs="Courier New" w:hint="default"/>
      </w:rPr>
    </w:lvl>
    <w:lvl w:ilvl="2" w:tplc="0C0C0005">
      <w:start w:val="1"/>
      <w:numFmt w:val="bullet"/>
      <w:lvlText w:val=""/>
      <w:lvlJc w:val="left"/>
      <w:pPr>
        <w:ind w:left="8661" w:hanging="360"/>
      </w:pPr>
      <w:rPr>
        <w:rFonts w:ascii="Wingdings" w:hAnsi="Wingdings" w:cs="Wingdings" w:hint="default"/>
      </w:rPr>
    </w:lvl>
    <w:lvl w:ilvl="3" w:tplc="0C0C0001">
      <w:start w:val="1"/>
      <w:numFmt w:val="bullet"/>
      <w:lvlText w:val=""/>
      <w:lvlJc w:val="left"/>
      <w:pPr>
        <w:ind w:left="9381" w:hanging="360"/>
      </w:pPr>
      <w:rPr>
        <w:rFonts w:ascii="Symbol" w:hAnsi="Symbol" w:cs="Symbol" w:hint="default"/>
      </w:rPr>
    </w:lvl>
    <w:lvl w:ilvl="4" w:tplc="0C0C0003">
      <w:start w:val="1"/>
      <w:numFmt w:val="bullet"/>
      <w:lvlText w:val="o"/>
      <w:lvlJc w:val="left"/>
      <w:pPr>
        <w:ind w:left="10101" w:hanging="360"/>
      </w:pPr>
      <w:rPr>
        <w:rFonts w:ascii="Courier New" w:hAnsi="Courier New" w:cs="Courier New" w:hint="default"/>
      </w:rPr>
    </w:lvl>
    <w:lvl w:ilvl="5" w:tplc="0C0C0005">
      <w:start w:val="1"/>
      <w:numFmt w:val="bullet"/>
      <w:lvlText w:val=""/>
      <w:lvlJc w:val="left"/>
      <w:pPr>
        <w:ind w:left="10821" w:hanging="360"/>
      </w:pPr>
      <w:rPr>
        <w:rFonts w:ascii="Wingdings" w:hAnsi="Wingdings" w:cs="Wingdings" w:hint="default"/>
      </w:rPr>
    </w:lvl>
    <w:lvl w:ilvl="6" w:tplc="0C0C0001">
      <w:start w:val="1"/>
      <w:numFmt w:val="bullet"/>
      <w:lvlText w:val=""/>
      <w:lvlJc w:val="left"/>
      <w:pPr>
        <w:ind w:left="11541" w:hanging="360"/>
      </w:pPr>
      <w:rPr>
        <w:rFonts w:ascii="Symbol" w:hAnsi="Symbol" w:cs="Symbol" w:hint="default"/>
      </w:rPr>
    </w:lvl>
    <w:lvl w:ilvl="7" w:tplc="0C0C0003">
      <w:start w:val="1"/>
      <w:numFmt w:val="bullet"/>
      <w:lvlText w:val="o"/>
      <w:lvlJc w:val="left"/>
      <w:pPr>
        <w:ind w:left="12261" w:hanging="360"/>
      </w:pPr>
      <w:rPr>
        <w:rFonts w:ascii="Courier New" w:hAnsi="Courier New" w:cs="Courier New" w:hint="default"/>
      </w:rPr>
    </w:lvl>
    <w:lvl w:ilvl="8" w:tplc="0C0C0005">
      <w:start w:val="1"/>
      <w:numFmt w:val="bullet"/>
      <w:lvlText w:val=""/>
      <w:lvlJc w:val="left"/>
      <w:pPr>
        <w:ind w:left="12981" w:hanging="360"/>
      </w:pPr>
      <w:rPr>
        <w:rFonts w:ascii="Wingdings" w:hAnsi="Wingdings" w:cs="Wingdings" w:hint="default"/>
      </w:rPr>
    </w:lvl>
  </w:abstractNum>
  <w:abstractNum w:abstractNumId="4" w15:restartNumberingAfterBreak="0">
    <w:nsid w:val="43D04B7C"/>
    <w:multiLevelType w:val="hybridMultilevel"/>
    <w:tmpl w:val="56A46114"/>
    <w:lvl w:ilvl="0" w:tplc="31D2D3E8">
      <w:start w:val="1"/>
      <w:numFmt w:val="bullet"/>
      <w:lvlText w:val=""/>
      <w:lvlJc w:val="left"/>
      <w:pPr>
        <w:tabs>
          <w:tab w:val="num" w:pos="860"/>
        </w:tabs>
        <w:ind w:left="860" w:hanging="360"/>
      </w:pPr>
      <w:rPr>
        <w:rFonts w:ascii="Wingdings" w:hAnsi="Wingdings" w:cs="Wingdings" w:hint="default"/>
      </w:rPr>
    </w:lvl>
    <w:lvl w:ilvl="1" w:tplc="0C0C0003">
      <w:start w:val="1"/>
      <w:numFmt w:val="bullet"/>
      <w:lvlText w:val="o"/>
      <w:lvlJc w:val="left"/>
      <w:pPr>
        <w:tabs>
          <w:tab w:val="num" w:pos="1505"/>
        </w:tabs>
        <w:ind w:left="1505" w:hanging="360"/>
      </w:pPr>
      <w:rPr>
        <w:rFonts w:ascii="Courier New" w:hAnsi="Courier New" w:cs="Courier New" w:hint="default"/>
      </w:rPr>
    </w:lvl>
    <w:lvl w:ilvl="2" w:tplc="0C0C0005">
      <w:start w:val="1"/>
      <w:numFmt w:val="bullet"/>
      <w:lvlText w:val=""/>
      <w:lvlJc w:val="left"/>
      <w:pPr>
        <w:tabs>
          <w:tab w:val="num" w:pos="2225"/>
        </w:tabs>
        <w:ind w:left="2225" w:hanging="360"/>
      </w:pPr>
      <w:rPr>
        <w:rFonts w:ascii="Wingdings" w:hAnsi="Wingdings" w:cs="Wingdings" w:hint="default"/>
      </w:rPr>
    </w:lvl>
    <w:lvl w:ilvl="3" w:tplc="0C0C0001">
      <w:start w:val="1"/>
      <w:numFmt w:val="bullet"/>
      <w:lvlText w:val=""/>
      <w:lvlJc w:val="left"/>
      <w:pPr>
        <w:tabs>
          <w:tab w:val="num" w:pos="2945"/>
        </w:tabs>
        <w:ind w:left="2945" w:hanging="360"/>
      </w:pPr>
      <w:rPr>
        <w:rFonts w:ascii="Symbol" w:hAnsi="Symbol" w:cs="Symbol" w:hint="default"/>
      </w:rPr>
    </w:lvl>
    <w:lvl w:ilvl="4" w:tplc="0C0C0003">
      <w:start w:val="1"/>
      <w:numFmt w:val="bullet"/>
      <w:lvlText w:val="o"/>
      <w:lvlJc w:val="left"/>
      <w:pPr>
        <w:tabs>
          <w:tab w:val="num" w:pos="3665"/>
        </w:tabs>
        <w:ind w:left="3665" w:hanging="360"/>
      </w:pPr>
      <w:rPr>
        <w:rFonts w:ascii="Courier New" w:hAnsi="Courier New" w:cs="Courier New" w:hint="default"/>
      </w:rPr>
    </w:lvl>
    <w:lvl w:ilvl="5" w:tplc="0C0C0005">
      <w:start w:val="1"/>
      <w:numFmt w:val="bullet"/>
      <w:lvlText w:val=""/>
      <w:lvlJc w:val="left"/>
      <w:pPr>
        <w:tabs>
          <w:tab w:val="num" w:pos="4385"/>
        </w:tabs>
        <w:ind w:left="4385" w:hanging="360"/>
      </w:pPr>
      <w:rPr>
        <w:rFonts w:ascii="Wingdings" w:hAnsi="Wingdings" w:cs="Wingdings" w:hint="default"/>
      </w:rPr>
    </w:lvl>
    <w:lvl w:ilvl="6" w:tplc="0C0C0001">
      <w:start w:val="1"/>
      <w:numFmt w:val="bullet"/>
      <w:lvlText w:val=""/>
      <w:lvlJc w:val="left"/>
      <w:pPr>
        <w:tabs>
          <w:tab w:val="num" w:pos="5105"/>
        </w:tabs>
        <w:ind w:left="5105" w:hanging="360"/>
      </w:pPr>
      <w:rPr>
        <w:rFonts w:ascii="Symbol" w:hAnsi="Symbol" w:cs="Symbol" w:hint="default"/>
      </w:rPr>
    </w:lvl>
    <w:lvl w:ilvl="7" w:tplc="0C0C0003">
      <w:start w:val="1"/>
      <w:numFmt w:val="bullet"/>
      <w:lvlText w:val="o"/>
      <w:lvlJc w:val="left"/>
      <w:pPr>
        <w:tabs>
          <w:tab w:val="num" w:pos="5825"/>
        </w:tabs>
        <w:ind w:left="5825" w:hanging="360"/>
      </w:pPr>
      <w:rPr>
        <w:rFonts w:ascii="Courier New" w:hAnsi="Courier New" w:cs="Courier New" w:hint="default"/>
      </w:rPr>
    </w:lvl>
    <w:lvl w:ilvl="8" w:tplc="0C0C0005">
      <w:start w:val="1"/>
      <w:numFmt w:val="bullet"/>
      <w:lvlText w:val=""/>
      <w:lvlJc w:val="left"/>
      <w:pPr>
        <w:tabs>
          <w:tab w:val="num" w:pos="6545"/>
        </w:tabs>
        <w:ind w:left="6545" w:hanging="360"/>
      </w:pPr>
      <w:rPr>
        <w:rFonts w:ascii="Wingdings" w:hAnsi="Wingdings" w:cs="Wingdings" w:hint="default"/>
      </w:rPr>
    </w:lvl>
  </w:abstractNum>
  <w:abstractNum w:abstractNumId="5" w15:restartNumberingAfterBreak="0">
    <w:nsid w:val="491F728B"/>
    <w:multiLevelType w:val="hybridMultilevel"/>
    <w:tmpl w:val="2D266C6E"/>
    <w:lvl w:ilvl="0" w:tplc="0C0C0001">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6" w15:restartNumberingAfterBreak="0">
    <w:nsid w:val="4ABB3D5A"/>
    <w:multiLevelType w:val="hybridMultilevel"/>
    <w:tmpl w:val="F15E4E2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7" w15:restartNumberingAfterBreak="0">
    <w:nsid w:val="5D5B3A48"/>
    <w:multiLevelType w:val="hybridMultilevel"/>
    <w:tmpl w:val="CF4659E2"/>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8" w15:restartNumberingAfterBreak="0">
    <w:nsid w:val="6C111FA7"/>
    <w:multiLevelType w:val="hybridMultilevel"/>
    <w:tmpl w:val="20E670EE"/>
    <w:lvl w:ilvl="0" w:tplc="0C0C000F">
      <w:start w:val="1"/>
      <w:numFmt w:val="decimal"/>
      <w:lvlText w:val="%1."/>
      <w:lvlJc w:val="left"/>
      <w:pPr>
        <w:tabs>
          <w:tab w:val="num" w:pos="720"/>
        </w:tabs>
        <w:ind w:left="720" w:hanging="360"/>
      </w:pPr>
    </w:lvl>
    <w:lvl w:ilvl="1" w:tplc="0C0C0019">
      <w:start w:val="1"/>
      <w:numFmt w:val="lowerLetter"/>
      <w:lvlText w:val="%2."/>
      <w:lvlJc w:val="left"/>
      <w:pPr>
        <w:tabs>
          <w:tab w:val="num" w:pos="1440"/>
        </w:tabs>
        <w:ind w:left="1440" w:hanging="360"/>
      </w:pPr>
    </w:lvl>
    <w:lvl w:ilvl="2" w:tplc="0C0C001B">
      <w:start w:val="1"/>
      <w:numFmt w:val="lowerRoman"/>
      <w:lvlText w:val="%3."/>
      <w:lvlJc w:val="right"/>
      <w:pPr>
        <w:tabs>
          <w:tab w:val="num" w:pos="2160"/>
        </w:tabs>
        <w:ind w:left="2160" w:hanging="180"/>
      </w:pPr>
    </w:lvl>
    <w:lvl w:ilvl="3" w:tplc="0C0C000F">
      <w:start w:val="1"/>
      <w:numFmt w:val="decimal"/>
      <w:lvlText w:val="%4."/>
      <w:lvlJc w:val="left"/>
      <w:pPr>
        <w:tabs>
          <w:tab w:val="num" w:pos="2880"/>
        </w:tabs>
        <w:ind w:left="2880" w:hanging="360"/>
      </w:pPr>
    </w:lvl>
    <w:lvl w:ilvl="4" w:tplc="0C0C0019">
      <w:start w:val="1"/>
      <w:numFmt w:val="lowerLetter"/>
      <w:lvlText w:val="%5."/>
      <w:lvlJc w:val="left"/>
      <w:pPr>
        <w:tabs>
          <w:tab w:val="num" w:pos="3600"/>
        </w:tabs>
        <w:ind w:left="3600" w:hanging="360"/>
      </w:pPr>
    </w:lvl>
    <w:lvl w:ilvl="5" w:tplc="0C0C001B">
      <w:start w:val="1"/>
      <w:numFmt w:val="lowerRoman"/>
      <w:lvlText w:val="%6."/>
      <w:lvlJc w:val="right"/>
      <w:pPr>
        <w:tabs>
          <w:tab w:val="num" w:pos="4320"/>
        </w:tabs>
        <w:ind w:left="4320" w:hanging="180"/>
      </w:pPr>
    </w:lvl>
    <w:lvl w:ilvl="6" w:tplc="0C0C000F">
      <w:start w:val="1"/>
      <w:numFmt w:val="decimal"/>
      <w:lvlText w:val="%7."/>
      <w:lvlJc w:val="left"/>
      <w:pPr>
        <w:tabs>
          <w:tab w:val="num" w:pos="5040"/>
        </w:tabs>
        <w:ind w:left="5040" w:hanging="360"/>
      </w:pPr>
    </w:lvl>
    <w:lvl w:ilvl="7" w:tplc="0C0C0019">
      <w:start w:val="1"/>
      <w:numFmt w:val="lowerLetter"/>
      <w:lvlText w:val="%8."/>
      <w:lvlJc w:val="left"/>
      <w:pPr>
        <w:tabs>
          <w:tab w:val="num" w:pos="5760"/>
        </w:tabs>
        <w:ind w:left="5760" w:hanging="360"/>
      </w:pPr>
    </w:lvl>
    <w:lvl w:ilvl="8" w:tplc="0C0C001B">
      <w:start w:val="1"/>
      <w:numFmt w:val="lowerRoman"/>
      <w:lvlText w:val="%9."/>
      <w:lvlJc w:val="right"/>
      <w:pPr>
        <w:tabs>
          <w:tab w:val="num" w:pos="6480"/>
        </w:tabs>
        <w:ind w:left="6480" w:hanging="180"/>
      </w:pPr>
    </w:lvl>
  </w:abstractNum>
  <w:abstractNum w:abstractNumId="9" w15:restartNumberingAfterBreak="0">
    <w:nsid w:val="6DA363CC"/>
    <w:multiLevelType w:val="hybridMultilevel"/>
    <w:tmpl w:val="D4C2925C"/>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0" w15:restartNumberingAfterBreak="0">
    <w:nsid w:val="783E4719"/>
    <w:multiLevelType w:val="hybridMultilevel"/>
    <w:tmpl w:val="AAE45CE6"/>
    <w:lvl w:ilvl="0" w:tplc="0C0C0001">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11" w15:restartNumberingAfterBreak="0">
    <w:nsid w:val="7AAA0E2D"/>
    <w:multiLevelType w:val="hybridMultilevel"/>
    <w:tmpl w:val="FAA4078A"/>
    <w:lvl w:ilvl="0" w:tplc="0C0C0001">
      <w:start w:val="1"/>
      <w:numFmt w:val="bullet"/>
      <w:lvlText w:val=""/>
      <w:lvlJc w:val="left"/>
      <w:pPr>
        <w:ind w:left="36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num w:numId="1">
    <w:abstractNumId w:val="3"/>
  </w:num>
  <w:num w:numId="2">
    <w:abstractNumId w:val="9"/>
  </w:num>
  <w:num w:numId="3">
    <w:abstractNumId w:val="1"/>
  </w:num>
  <w:num w:numId="4">
    <w:abstractNumId w:val="0"/>
  </w:num>
  <w:num w:numId="5">
    <w:abstractNumId w:val="11"/>
  </w:num>
  <w:num w:numId="6">
    <w:abstractNumId w:val="8"/>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
  </w:num>
  <w:num w:numId="10">
    <w:abstractNumId w:val="5"/>
  </w:num>
  <w:num w:numId="11">
    <w:abstractNumId w:val="10"/>
  </w:num>
  <w:num w:numId="12">
    <w:abstractNumId w:val="11"/>
  </w:num>
  <w:num w:numId="13">
    <w:abstractNumId w:val="5"/>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9C2"/>
    <w:rsid w:val="00003D09"/>
    <w:rsid w:val="00012950"/>
    <w:rsid w:val="00014E6C"/>
    <w:rsid w:val="0002730A"/>
    <w:rsid w:val="00034694"/>
    <w:rsid w:val="00042AA1"/>
    <w:rsid w:val="000460A5"/>
    <w:rsid w:val="00046E08"/>
    <w:rsid w:val="00053E21"/>
    <w:rsid w:val="00056379"/>
    <w:rsid w:val="000568F7"/>
    <w:rsid w:val="0006184B"/>
    <w:rsid w:val="00062CF2"/>
    <w:rsid w:val="000631B7"/>
    <w:rsid w:val="0007182A"/>
    <w:rsid w:val="000719C2"/>
    <w:rsid w:val="00083EBE"/>
    <w:rsid w:val="00091DF8"/>
    <w:rsid w:val="0009732D"/>
    <w:rsid w:val="000977EA"/>
    <w:rsid w:val="000A1560"/>
    <w:rsid w:val="000C2A20"/>
    <w:rsid w:val="000C5138"/>
    <w:rsid w:val="000D1BF9"/>
    <w:rsid w:val="000D1D95"/>
    <w:rsid w:val="000D52F6"/>
    <w:rsid w:val="000E02CF"/>
    <w:rsid w:val="000E0B9E"/>
    <w:rsid w:val="000E0E1F"/>
    <w:rsid w:val="000E15F2"/>
    <w:rsid w:val="000F151A"/>
    <w:rsid w:val="000F387F"/>
    <w:rsid w:val="001034CA"/>
    <w:rsid w:val="001038EE"/>
    <w:rsid w:val="00103A1E"/>
    <w:rsid w:val="00104114"/>
    <w:rsid w:val="00112B94"/>
    <w:rsid w:val="00112F3D"/>
    <w:rsid w:val="00120402"/>
    <w:rsid w:val="00122D31"/>
    <w:rsid w:val="00123A38"/>
    <w:rsid w:val="001256B4"/>
    <w:rsid w:val="00127C7D"/>
    <w:rsid w:val="001329F4"/>
    <w:rsid w:val="001337E9"/>
    <w:rsid w:val="00142A24"/>
    <w:rsid w:val="00142DA8"/>
    <w:rsid w:val="0014560C"/>
    <w:rsid w:val="00147BD7"/>
    <w:rsid w:val="0015773B"/>
    <w:rsid w:val="00166DC6"/>
    <w:rsid w:val="00170226"/>
    <w:rsid w:val="001726BA"/>
    <w:rsid w:val="00176568"/>
    <w:rsid w:val="001777A9"/>
    <w:rsid w:val="00181855"/>
    <w:rsid w:val="00186CC0"/>
    <w:rsid w:val="00187B30"/>
    <w:rsid w:val="001918A2"/>
    <w:rsid w:val="001A2A1A"/>
    <w:rsid w:val="001C0D48"/>
    <w:rsid w:val="001C3E65"/>
    <w:rsid w:val="001C5618"/>
    <w:rsid w:val="001D6D34"/>
    <w:rsid w:val="001E0344"/>
    <w:rsid w:val="001E17FA"/>
    <w:rsid w:val="001E2390"/>
    <w:rsid w:val="001E2C90"/>
    <w:rsid w:val="001F09C2"/>
    <w:rsid w:val="001F1769"/>
    <w:rsid w:val="002021EA"/>
    <w:rsid w:val="002040DA"/>
    <w:rsid w:val="00204515"/>
    <w:rsid w:val="00205624"/>
    <w:rsid w:val="00215866"/>
    <w:rsid w:val="00217B47"/>
    <w:rsid w:val="002314D2"/>
    <w:rsid w:val="00241591"/>
    <w:rsid w:val="00251C45"/>
    <w:rsid w:val="0025448F"/>
    <w:rsid w:val="00256A4E"/>
    <w:rsid w:val="00257544"/>
    <w:rsid w:val="002625AF"/>
    <w:rsid w:val="002715C4"/>
    <w:rsid w:val="0028738C"/>
    <w:rsid w:val="0028753C"/>
    <w:rsid w:val="002904A1"/>
    <w:rsid w:val="00291B97"/>
    <w:rsid w:val="002A54EC"/>
    <w:rsid w:val="002A557B"/>
    <w:rsid w:val="002A7C50"/>
    <w:rsid w:val="002B0D1E"/>
    <w:rsid w:val="002B2EED"/>
    <w:rsid w:val="002B68FA"/>
    <w:rsid w:val="002E12D9"/>
    <w:rsid w:val="002F05E1"/>
    <w:rsid w:val="002F4569"/>
    <w:rsid w:val="002F76BF"/>
    <w:rsid w:val="003021DA"/>
    <w:rsid w:val="00305552"/>
    <w:rsid w:val="00305EF9"/>
    <w:rsid w:val="00317D0F"/>
    <w:rsid w:val="00320B3C"/>
    <w:rsid w:val="00324BD7"/>
    <w:rsid w:val="0033115A"/>
    <w:rsid w:val="00333E32"/>
    <w:rsid w:val="003416BF"/>
    <w:rsid w:val="00344281"/>
    <w:rsid w:val="00345C8D"/>
    <w:rsid w:val="00350224"/>
    <w:rsid w:val="003517E2"/>
    <w:rsid w:val="00352427"/>
    <w:rsid w:val="00354F29"/>
    <w:rsid w:val="00355083"/>
    <w:rsid w:val="00355F7A"/>
    <w:rsid w:val="00361BF5"/>
    <w:rsid w:val="003670B1"/>
    <w:rsid w:val="003836EC"/>
    <w:rsid w:val="003A1F1B"/>
    <w:rsid w:val="003A1F62"/>
    <w:rsid w:val="003A381F"/>
    <w:rsid w:val="003B7743"/>
    <w:rsid w:val="003C433C"/>
    <w:rsid w:val="003D0260"/>
    <w:rsid w:val="003E5A8B"/>
    <w:rsid w:val="003E5EB4"/>
    <w:rsid w:val="003E6490"/>
    <w:rsid w:val="003E7B66"/>
    <w:rsid w:val="003F58E0"/>
    <w:rsid w:val="0040387E"/>
    <w:rsid w:val="004076C9"/>
    <w:rsid w:val="00410DE6"/>
    <w:rsid w:val="00415723"/>
    <w:rsid w:val="0041597A"/>
    <w:rsid w:val="00423608"/>
    <w:rsid w:val="00433669"/>
    <w:rsid w:val="00451393"/>
    <w:rsid w:val="00452040"/>
    <w:rsid w:val="004545F6"/>
    <w:rsid w:val="004716A7"/>
    <w:rsid w:val="004756A3"/>
    <w:rsid w:val="004773B0"/>
    <w:rsid w:val="00482A6D"/>
    <w:rsid w:val="004873E8"/>
    <w:rsid w:val="004931B4"/>
    <w:rsid w:val="00494E82"/>
    <w:rsid w:val="004A3107"/>
    <w:rsid w:val="004A74A6"/>
    <w:rsid w:val="004B123F"/>
    <w:rsid w:val="004C03EF"/>
    <w:rsid w:val="004C27D1"/>
    <w:rsid w:val="004C77AD"/>
    <w:rsid w:val="004D1462"/>
    <w:rsid w:val="004D44A9"/>
    <w:rsid w:val="004D583F"/>
    <w:rsid w:val="004E2975"/>
    <w:rsid w:val="004E7C2F"/>
    <w:rsid w:val="004F3026"/>
    <w:rsid w:val="004F325A"/>
    <w:rsid w:val="004F48BC"/>
    <w:rsid w:val="004F7560"/>
    <w:rsid w:val="00500BAF"/>
    <w:rsid w:val="00501564"/>
    <w:rsid w:val="00510FD3"/>
    <w:rsid w:val="005265C9"/>
    <w:rsid w:val="0053036C"/>
    <w:rsid w:val="0053154F"/>
    <w:rsid w:val="00533B14"/>
    <w:rsid w:val="00534D55"/>
    <w:rsid w:val="0053556E"/>
    <w:rsid w:val="00540ABA"/>
    <w:rsid w:val="00554026"/>
    <w:rsid w:val="005547B6"/>
    <w:rsid w:val="00570E0F"/>
    <w:rsid w:val="0057298A"/>
    <w:rsid w:val="0058322F"/>
    <w:rsid w:val="005840A1"/>
    <w:rsid w:val="00585FD0"/>
    <w:rsid w:val="0059566E"/>
    <w:rsid w:val="00595CE1"/>
    <w:rsid w:val="00596504"/>
    <w:rsid w:val="005973F2"/>
    <w:rsid w:val="005A1552"/>
    <w:rsid w:val="005A762D"/>
    <w:rsid w:val="005C57ED"/>
    <w:rsid w:val="005D31C4"/>
    <w:rsid w:val="005E20DC"/>
    <w:rsid w:val="005F5C66"/>
    <w:rsid w:val="00607E07"/>
    <w:rsid w:val="00612315"/>
    <w:rsid w:val="00623939"/>
    <w:rsid w:val="00624E25"/>
    <w:rsid w:val="00641B9D"/>
    <w:rsid w:val="00642DC2"/>
    <w:rsid w:val="00644F25"/>
    <w:rsid w:val="006600DB"/>
    <w:rsid w:val="00671E73"/>
    <w:rsid w:val="00676E68"/>
    <w:rsid w:val="006A0D82"/>
    <w:rsid w:val="006A18DD"/>
    <w:rsid w:val="006A339E"/>
    <w:rsid w:val="006A54FC"/>
    <w:rsid w:val="006B0A98"/>
    <w:rsid w:val="006B1150"/>
    <w:rsid w:val="006C068B"/>
    <w:rsid w:val="006C0F5A"/>
    <w:rsid w:val="006C583C"/>
    <w:rsid w:val="006C6694"/>
    <w:rsid w:val="006D070F"/>
    <w:rsid w:val="006D1B3D"/>
    <w:rsid w:val="006D530A"/>
    <w:rsid w:val="006D6EBB"/>
    <w:rsid w:val="006E761D"/>
    <w:rsid w:val="006F5BAD"/>
    <w:rsid w:val="00700755"/>
    <w:rsid w:val="007125BF"/>
    <w:rsid w:val="00713DBA"/>
    <w:rsid w:val="007169B7"/>
    <w:rsid w:val="00735EEA"/>
    <w:rsid w:val="007376F3"/>
    <w:rsid w:val="00747726"/>
    <w:rsid w:val="007550AE"/>
    <w:rsid w:val="007552BF"/>
    <w:rsid w:val="00757617"/>
    <w:rsid w:val="00772270"/>
    <w:rsid w:val="0078310E"/>
    <w:rsid w:val="007A1F74"/>
    <w:rsid w:val="007A71D5"/>
    <w:rsid w:val="007B1477"/>
    <w:rsid w:val="007B2E63"/>
    <w:rsid w:val="007B524A"/>
    <w:rsid w:val="007B5DF1"/>
    <w:rsid w:val="007C1D6B"/>
    <w:rsid w:val="007D1509"/>
    <w:rsid w:val="007D2FCF"/>
    <w:rsid w:val="007D3441"/>
    <w:rsid w:val="007D665F"/>
    <w:rsid w:val="007E379B"/>
    <w:rsid w:val="007E7154"/>
    <w:rsid w:val="00801A3B"/>
    <w:rsid w:val="0080244B"/>
    <w:rsid w:val="00802EFE"/>
    <w:rsid w:val="008060EE"/>
    <w:rsid w:val="00806BFF"/>
    <w:rsid w:val="00821747"/>
    <w:rsid w:val="008631A8"/>
    <w:rsid w:val="008643AF"/>
    <w:rsid w:val="00864FEF"/>
    <w:rsid w:val="008737F1"/>
    <w:rsid w:val="00875DDC"/>
    <w:rsid w:val="008768FA"/>
    <w:rsid w:val="00877BD3"/>
    <w:rsid w:val="0088732A"/>
    <w:rsid w:val="00895402"/>
    <w:rsid w:val="008A0DD8"/>
    <w:rsid w:val="008A277E"/>
    <w:rsid w:val="008A44B1"/>
    <w:rsid w:val="008B06E4"/>
    <w:rsid w:val="008C11E3"/>
    <w:rsid w:val="008C578F"/>
    <w:rsid w:val="008C6BC2"/>
    <w:rsid w:val="008D1B99"/>
    <w:rsid w:val="008E57CE"/>
    <w:rsid w:val="008F03B0"/>
    <w:rsid w:val="00904699"/>
    <w:rsid w:val="00910994"/>
    <w:rsid w:val="009213E7"/>
    <w:rsid w:val="009215A9"/>
    <w:rsid w:val="009372C8"/>
    <w:rsid w:val="00937853"/>
    <w:rsid w:val="00946FF9"/>
    <w:rsid w:val="00953403"/>
    <w:rsid w:val="009570F0"/>
    <w:rsid w:val="00957C05"/>
    <w:rsid w:val="00957C10"/>
    <w:rsid w:val="00963E59"/>
    <w:rsid w:val="00964F29"/>
    <w:rsid w:val="009656FC"/>
    <w:rsid w:val="009718B8"/>
    <w:rsid w:val="0098639B"/>
    <w:rsid w:val="00991ADD"/>
    <w:rsid w:val="0099434B"/>
    <w:rsid w:val="00997DEA"/>
    <w:rsid w:val="009A304F"/>
    <w:rsid w:val="009A48CB"/>
    <w:rsid w:val="009C0EE9"/>
    <w:rsid w:val="009C34C4"/>
    <w:rsid w:val="009D0B3B"/>
    <w:rsid w:val="009D624E"/>
    <w:rsid w:val="009D6E6B"/>
    <w:rsid w:val="009E055D"/>
    <w:rsid w:val="009E78D4"/>
    <w:rsid w:val="009F7DD1"/>
    <w:rsid w:val="00A0120E"/>
    <w:rsid w:val="00A014D2"/>
    <w:rsid w:val="00A12849"/>
    <w:rsid w:val="00A24290"/>
    <w:rsid w:val="00A26E5D"/>
    <w:rsid w:val="00A30551"/>
    <w:rsid w:val="00A378ED"/>
    <w:rsid w:val="00A41D0F"/>
    <w:rsid w:val="00A47377"/>
    <w:rsid w:val="00A7302B"/>
    <w:rsid w:val="00A83E9B"/>
    <w:rsid w:val="00A85661"/>
    <w:rsid w:val="00A91058"/>
    <w:rsid w:val="00A938EC"/>
    <w:rsid w:val="00A93F1F"/>
    <w:rsid w:val="00A969E8"/>
    <w:rsid w:val="00AA2083"/>
    <w:rsid w:val="00AA235D"/>
    <w:rsid w:val="00AC29DC"/>
    <w:rsid w:val="00AD6E15"/>
    <w:rsid w:val="00AE0A88"/>
    <w:rsid w:val="00AE187E"/>
    <w:rsid w:val="00B01C5C"/>
    <w:rsid w:val="00B04304"/>
    <w:rsid w:val="00B24D0F"/>
    <w:rsid w:val="00B35127"/>
    <w:rsid w:val="00B50FEE"/>
    <w:rsid w:val="00B6605D"/>
    <w:rsid w:val="00B7604E"/>
    <w:rsid w:val="00B948D3"/>
    <w:rsid w:val="00B94C95"/>
    <w:rsid w:val="00BA1EA0"/>
    <w:rsid w:val="00BA3AB6"/>
    <w:rsid w:val="00BA4A8B"/>
    <w:rsid w:val="00BB5594"/>
    <w:rsid w:val="00BC4359"/>
    <w:rsid w:val="00BC4A94"/>
    <w:rsid w:val="00BC609C"/>
    <w:rsid w:val="00BC6DFE"/>
    <w:rsid w:val="00BD75EC"/>
    <w:rsid w:val="00BE27C2"/>
    <w:rsid w:val="00BE2988"/>
    <w:rsid w:val="00BE2B3F"/>
    <w:rsid w:val="00BF4C08"/>
    <w:rsid w:val="00C03F30"/>
    <w:rsid w:val="00C049D0"/>
    <w:rsid w:val="00C04DD1"/>
    <w:rsid w:val="00C10087"/>
    <w:rsid w:val="00C15275"/>
    <w:rsid w:val="00C313DD"/>
    <w:rsid w:val="00C34855"/>
    <w:rsid w:val="00C36759"/>
    <w:rsid w:val="00C40BF6"/>
    <w:rsid w:val="00C41FFA"/>
    <w:rsid w:val="00C52238"/>
    <w:rsid w:val="00C5741C"/>
    <w:rsid w:val="00C577DD"/>
    <w:rsid w:val="00C65FE6"/>
    <w:rsid w:val="00C74DEB"/>
    <w:rsid w:val="00C763F9"/>
    <w:rsid w:val="00C85A5E"/>
    <w:rsid w:val="00C925B8"/>
    <w:rsid w:val="00C93E75"/>
    <w:rsid w:val="00C94A8F"/>
    <w:rsid w:val="00CA149E"/>
    <w:rsid w:val="00CA45A1"/>
    <w:rsid w:val="00CB07AB"/>
    <w:rsid w:val="00CC4DE5"/>
    <w:rsid w:val="00CD2E4B"/>
    <w:rsid w:val="00D008A3"/>
    <w:rsid w:val="00D008F4"/>
    <w:rsid w:val="00D14D73"/>
    <w:rsid w:val="00D1505E"/>
    <w:rsid w:val="00D20395"/>
    <w:rsid w:val="00D33E1E"/>
    <w:rsid w:val="00D41907"/>
    <w:rsid w:val="00D52020"/>
    <w:rsid w:val="00D54DDA"/>
    <w:rsid w:val="00D56759"/>
    <w:rsid w:val="00D64625"/>
    <w:rsid w:val="00D77C55"/>
    <w:rsid w:val="00D91834"/>
    <w:rsid w:val="00D92610"/>
    <w:rsid w:val="00D93338"/>
    <w:rsid w:val="00DA76BF"/>
    <w:rsid w:val="00DB0688"/>
    <w:rsid w:val="00DB3A29"/>
    <w:rsid w:val="00DC2FBB"/>
    <w:rsid w:val="00DD3784"/>
    <w:rsid w:val="00DD69E5"/>
    <w:rsid w:val="00DE0F94"/>
    <w:rsid w:val="00DE4F63"/>
    <w:rsid w:val="00DE5A8B"/>
    <w:rsid w:val="00DE6C41"/>
    <w:rsid w:val="00DF0BA0"/>
    <w:rsid w:val="00DF7A90"/>
    <w:rsid w:val="00E06D4D"/>
    <w:rsid w:val="00E102F6"/>
    <w:rsid w:val="00E12DE0"/>
    <w:rsid w:val="00E17740"/>
    <w:rsid w:val="00E23882"/>
    <w:rsid w:val="00E3587B"/>
    <w:rsid w:val="00E47B63"/>
    <w:rsid w:val="00E53B90"/>
    <w:rsid w:val="00E55150"/>
    <w:rsid w:val="00E63EE7"/>
    <w:rsid w:val="00E71A34"/>
    <w:rsid w:val="00E81AC4"/>
    <w:rsid w:val="00E91AF1"/>
    <w:rsid w:val="00E91E76"/>
    <w:rsid w:val="00EA0EDD"/>
    <w:rsid w:val="00EA452C"/>
    <w:rsid w:val="00EC56E2"/>
    <w:rsid w:val="00ED2A00"/>
    <w:rsid w:val="00EE4A67"/>
    <w:rsid w:val="00EF2B32"/>
    <w:rsid w:val="00F0529E"/>
    <w:rsid w:val="00F11D1B"/>
    <w:rsid w:val="00F12667"/>
    <w:rsid w:val="00F15B09"/>
    <w:rsid w:val="00F23296"/>
    <w:rsid w:val="00F23F28"/>
    <w:rsid w:val="00F24FE0"/>
    <w:rsid w:val="00F26E7B"/>
    <w:rsid w:val="00F27E16"/>
    <w:rsid w:val="00F30D9D"/>
    <w:rsid w:val="00F31D19"/>
    <w:rsid w:val="00F45987"/>
    <w:rsid w:val="00F57EB3"/>
    <w:rsid w:val="00F62789"/>
    <w:rsid w:val="00F673EB"/>
    <w:rsid w:val="00F77462"/>
    <w:rsid w:val="00F86D14"/>
    <w:rsid w:val="00F91027"/>
    <w:rsid w:val="00F97C91"/>
    <w:rsid w:val="00FA5FDB"/>
    <w:rsid w:val="00FB0310"/>
    <w:rsid w:val="00FB2DF8"/>
    <w:rsid w:val="00FB6CCF"/>
    <w:rsid w:val="00FD45D5"/>
    <w:rsid w:val="00FE1F3A"/>
    <w:rsid w:val="00FE78BF"/>
    <w:rsid w:val="00FF6995"/>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4F8038"/>
  <w15:docId w15:val="{937AAD87-4F8F-4436-958E-2041E6908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5150"/>
    <w:pPr>
      <w:spacing w:after="200" w:line="276" w:lineRule="auto"/>
    </w:pPr>
    <w:rPr>
      <w:rFonts w:cs="Calibri"/>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E55150"/>
    <w:pPr>
      <w:ind w:left="720"/>
    </w:pPr>
  </w:style>
  <w:style w:type="table" w:styleId="Grilledutableau">
    <w:name w:val="Table Grid"/>
    <w:basedOn w:val="TableauNormal"/>
    <w:uiPriority w:val="99"/>
    <w:rsid w:val="007B5DF1"/>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edebulles">
    <w:name w:val="Balloon Text"/>
    <w:basedOn w:val="Normal"/>
    <w:link w:val="TextedebullesCar"/>
    <w:uiPriority w:val="99"/>
    <w:semiHidden/>
    <w:rsid w:val="003416BF"/>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3416BF"/>
    <w:rPr>
      <w:rFonts w:ascii="Tahoma" w:eastAsia="Times New Roman" w:hAnsi="Tahoma" w:cs="Tahoma"/>
      <w:sz w:val="16"/>
      <w:szCs w:val="16"/>
    </w:rPr>
  </w:style>
  <w:style w:type="paragraph" w:styleId="En-tte">
    <w:name w:val="header"/>
    <w:basedOn w:val="Normal"/>
    <w:link w:val="En-tteCar"/>
    <w:uiPriority w:val="99"/>
    <w:rsid w:val="00D92610"/>
    <w:pPr>
      <w:tabs>
        <w:tab w:val="center" w:pos="4320"/>
        <w:tab w:val="right" w:pos="8640"/>
      </w:tabs>
      <w:spacing w:after="0" w:line="240" w:lineRule="auto"/>
    </w:pPr>
  </w:style>
  <w:style w:type="character" w:customStyle="1" w:styleId="En-tteCar">
    <w:name w:val="En-tête Car"/>
    <w:link w:val="En-tte"/>
    <w:uiPriority w:val="99"/>
    <w:locked/>
    <w:rsid w:val="00D92610"/>
    <w:rPr>
      <w:rFonts w:ascii="Calibri" w:eastAsia="Times New Roman" w:hAnsi="Calibri" w:cs="Calibri"/>
    </w:rPr>
  </w:style>
  <w:style w:type="paragraph" w:styleId="Pieddepage">
    <w:name w:val="footer"/>
    <w:basedOn w:val="Normal"/>
    <w:link w:val="PieddepageCar"/>
    <w:uiPriority w:val="99"/>
    <w:rsid w:val="00D92610"/>
    <w:pPr>
      <w:tabs>
        <w:tab w:val="center" w:pos="4320"/>
        <w:tab w:val="right" w:pos="8640"/>
      </w:tabs>
      <w:spacing w:after="0" w:line="240" w:lineRule="auto"/>
    </w:pPr>
  </w:style>
  <w:style w:type="character" w:customStyle="1" w:styleId="PieddepageCar">
    <w:name w:val="Pied de page Car"/>
    <w:link w:val="Pieddepage"/>
    <w:uiPriority w:val="99"/>
    <w:locked/>
    <w:rsid w:val="00D92610"/>
    <w:rPr>
      <w:rFonts w:ascii="Calibri" w:eastAsia="Times New Roman" w:hAnsi="Calibri" w:cs="Calibri"/>
    </w:rPr>
  </w:style>
  <w:style w:type="paragraph" w:customStyle="1" w:styleId="Paragraphedeliste1">
    <w:name w:val="Paragraphe de liste1"/>
    <w:basedOn w:val="Normal"/>
    <w:uiPriority w:val="99"/>
    <w:rsid w:val="00053E21"/>
    <w:pPr>
      <w:ind w:left="720"/>
    </w:pPr>
    <w:rPr>
      <w:rFonts w:eastAsia="Times New Roman"/>
    </w:rPr>
  </w:style>
  <w:style w:type="character" w:styleId="Accentuation">
    <w:name w:val="Emphasis"/>
    <w:uiPriority w:val="99"/>
    <w:qFormat/>
    <w:rsid w:val="00747726"/>
    <w:rPr>
      <w:i/>
      <w:iCs/>
    </w:rPr>
  </w:style>
  <w:style w:type="paragraph" w:styleId="Notedebasdepage">
    <w:name w:val="footnote text"/>
    <w:basedOn w:val="Normal"/>
    <w:link w:val="NotedebasdepageCar"/>
    <w:uiPriority w:val="99"/>
    <w:semiHidden/>
    <w:rsid w:val="00494E82"/>
    <w:pPr>
      <w:spacing w:after="0" w:line="240" w:lineRule="auto"/>
    </w:pPr>
    <w:rPr>
      <w:sz w:val="20"/>
      <w:szCs w:val="20"/>
    </w:rPr>
  </w:style>
  <w:style w:type="character" w:customStyle="1" w:styleId="NotedebasdepageCar">
    <w:name w:val="Note de bas de page Car"/>
    <w:link w:val="Notedebasdepage"/>
    <w:uiPriority w:val="99"/>
    <w:semiHidden/>
    <w:locked/>
    <w:rsid w:val="00494E82"/>
    <w:rPr>
      <w:rFonts w:ascii="Calibri" w:eastAsia="Times New Roman" w:hAnsi="Calibri" w:cs="Calibri"/>
      <w:sz w:val="20"/>
      <w:szCs w:val="20"/>
    </w:rPr>
  </w:style>
  <w:style w:type="character" w:styleId="Appelnotedebasdep">
    <w:name w:val="footnote reference"/>
    <w:uiPriority w:val="99"/>
    <w:semiHidden/>
    <w:rsid w:val="00494E82"/>
    <w:rPr>
      <w:vertAlign w:val="superscript"/>
    </w:rPr>
  </w:style>
  <w:style w:type="character" w:styleId="Lienhypertexte">
    <w:name w:val="Hyperlink"/>
    <w:uiPriority w:val="99"/>
    <w:rsid w:val="00494E82"/>
    <w:rPr>
      <w:color w:val="0000FF"/>
      <w:u w:val="single"/>
    </w:rPr>
  </w:style>
  <w:style w:type="character" w:styleId="Appeldenotedefin">
    <w:name w:val="endnote reference"/>
    <w:uiPriority w:val="99"/>
    <w:semiHidden/>
    <w:rsid w:val="00997D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901671">
      <w:bodyDiv w:val="1"/>
      <w:marLeft w:val="0"/>
      <w:marRight w:val="0"/>
      <w:marTop w:val="0"/>
      <w:marBottom w:val="0"/>
      <w:divBdr>
        <w:top w:val="none" w:sz="0" w:space="0" w:color="auto"/>
        <w:left w:val="none" w:sz="0" w:space="0" w:color="auto"/>
        <w:bottom w:val="none" w:sz="0" w:space="0" w:color="auto"/>
        <w:right w:val="none" w:sz="0" w:space="0" w:color="auto"/>
      </w:divBdr>
    </w:div>
    <w:div w:id="214053276">
      <w:marLeft w:val="0"/>
      <w:marRight w:val="0"/>
      <w:marTop w:val="0"/>
      <w:marBottom w:val="0"/>
      <w:divBdr>
        <w:top w:val="none" w:sz="0" w:space="0" w:color="auto"/>
        <w:left w:val="none" w:sz="0" w:space="0" w:color="auto"/>
        <w:bottom w:val="none" w:sz="0" w:space="0" w:color="auto"/>
        <w:right w:val="none" w:sz="0" w:space="0" w:color="auto"/>
      </w:divBdr>
    </w:div>
    <w:div w:id="214053277">
      <w:marLeft w:val="0"/>
      <w:marRight w:val="0"/>
      <w:marTop w:val="0"/>
      <w:marBottom w:val="0"/>
      <w:divBdr>
        <w:top w:val="none" w:sz="0" w:space="0" w:color="auto"/>
        <w:left w:val="none" w:sz="0" w:space="0" w:color="auto"/>
        <w:bottom w:val="none" w:sz="0" w:space="0" w:color="auto"/>
        <w:right w:val="none" w:sz="0" w:space="0" w:color="auto"/>
      </w:divBdr>
    </w:div>
    <w:div w:id="214053278">
      <w:marLeft w:val="0"/>
      <w:marRight w:val="0"/>
      <w:marTop w:val="0"/>
      <w:marBottom w:val="0"/>
      <w:divBdr>
        <w:top w:val="none" w:sz="0" w:space="0" w:color="auto"/>
        <w:left w:val="none" w:sz="0" w:space="0" w:color="auto"/>
        <w:bottom w:val="none" w:sz="0" w:space="0" w:color="auto"/>
        <w:right w:val="none" w:sz="0" w:space="0" w:color="auto"/>
      </w:divBdr>
    </w:div>
    <w:div w:id="637686258">
      <w:bodyDiv w:val="1"/>
      <w:marLeft w:val="0"/>
      <w:marRight w:val="0"/>
      <w:marTop w:val="0"/>
      <w:marBottom w:val="0"/>
      <w:divBdr>
        <w:top w:val="none" w:sz="0" w:space="0" w:color="auto"/>
        <w:left w:val="none" w:sz="0" w:space="0" w:color="auto"/>
        <w:bottom w:val="none" w:sz="0" w:space="0" w:color="auto"/>
        <w:right w:val="none" w:sz="0" w:space="0" w:color="auto"/>
      </w:divBdr>
    </w:div>
    <w:div w:id="646670304">
      <w:bodyDiv w:val="1"/>
      <w:marLeft w:val="0"/>
      <w:marRight w:val="0"/>
      <w:marTop w:val="0"/>
      <w:marBottom w:val="0"/>
      <w:divBdr>
        <w:top w:val="none" w:sz="0" w:space="0" w:color="auto"/>
        <w:left w:val="none" w:sz="0" w:space="0" w:color="auto"/>
        <w:bottom w:val="none" w:sz="0" w:space="0" w:color="auto"/>
        <w:right w:val="none" w:sz="0" w:space="0" w:color="auto"/>
      </w:divBdr>
    </w:div>
    <w:div w:id="824591472">
      <w:bodyDiv w:val="1"/>
      <w:marLeft w:val="0"/>
      <w:marRight w:val="0"/>
      <w:marTop w:val="0"/>
      <w:marBottom w:val="0"/>
      <w:divBdr>
        <w:top w:val="none" w:sz="0" w:space="0" w:color="auto"/>
        <w:left w:val="none" w:sz="0" w:space="0" w:color="auto"/>
        <w:bottom w:val="none" w:sz="0" w:space="0" w:color="auto"/>
        <w:right w:val="none" w:sz="0" w:space="0" w:color="auto"/>
      </w:divBdr>
    </w:div>
    <w:div w:id="878276084">
      <w:bodyDiv w:val="1"/>
      <w:marLeft w:val="0"/>
      <w:marRight w:val="0"/>
      <w:marTop w:val="0"/>
      <w:marBottom w:val="0"/>
      <w:divBdr>
        <w:top w:val="none" w:sz="0" w:space="0" w:color="auto"/>
        <w:left w:val="none" w:sz="0" w:space="0" w:color="auto"/>
        <w:bottom w:val="none" w:sz="0" w:space="0" w:color="auto"/>
        <w:right w:val="none" w:sz="0" w:space="0" w:color="auto"/>
      </w:divBdr>
    </w:div>
    <w:div w:id="1101994326">
      <w:bodyDiv w:val="1"/>
      <w:marLeft w:val="0"/>
      <w:marRight w:val="0"/>
      <w:marTop w:val="0"/>
      <w:marBottom w:val="0"/>
      <w:divBdr>
        <w:top w:val="none" w:sz="0" w:space="0" w:color="auto"/>
        <w:left w:val="none" w:sz="0" w:space="0" w:color="auto"/>
        <w:bottom w:val="none" w:sz="0" w:space="0" w:color="auto"/>
        <w:right w:val="none" w:sz="0" w:space="0" w:color="auto"/>
      </w:divBdr>
    </w:div>
    <w:div w:id="1321881481">
      <w:bodyDiv w:val="1"/>
      <w:marLeft w:val="0"/>
      <w:marRight w:val="0"/>
      <w:marTop w:val="0"/>
      <w:marBottom w:val="0"/>
      <w:divBdr>
        <w:top w:val="none" w:sz="0" w:space="0" w:color="auto"/>
        <w:left w:val="none" w:sz="0" w:space="0" w:color="auto"/>
        <w:bottom w:val="none" w:sz="0" w:space="0" w:color="auto"/>
        <w:right w:val="none" w:sz="0" w:space="0" w:color="auto"/>
      </w:divBdr>
    </w:div>
    <w:div w:id="1373114998">
      <w:bodyDiv w:val="1"/>
      <w:marLeft w:val="0"/>
      <w:marRight w:val="0"/>
      <w:marTop w:val="0"/>
      <w:marBottom w:val="0"/>
      <w:divBdr>
        <w:top w:val="none" w:sz="0" w:space="0" w:color="auto"/>
        <w:left w:val="none" w:sz="0" w:space="0" w:color="auto"/>
        <w:bottom w:val="none" w:sz="0" w:space="0" w:color="auto"/>
        <w:right w:val="none" w:sz="0" w:space="0" w:color="auto"/>
      </w:divBdr>
    </w:div>
    <w:div w:id="1500147080">
      <w:bodyDiv w:val="1"/>
      <w:marLeft w:val="0"/>
      <w:marRight w:val="0"/>
      <w:marTop w:val="0"/>
      <w:marBottom w:val="0"/>
      <w:divBdr>
        <w:top w:val="none" w:sz="0" w:space="0" w:color="auto"/>
        <w:left w:val="none" w:sz="0" w:space="0" w:color="auto"/>
        <w:bottom w:val="none" w:sz="0" w:space="0" w:color="auto"/>
        <w:right w:val="none" w:sz="0" w:space="0" w:color="auto"/>
      </w:divBdr>
    </w:div>
    <w:div w:id="1628123053">
      <w:bodyDiv w:val="1"/>
      <w:marLeft w:val="0"/>
      <w:marRight w:val="0"/>
      <w:marTop w:val="0"/>
      <w:marBottom w:val="0"/>
      <w:divBdr>
        <w:top w:val="none" w:sz="0" w:space="0" w:color="auto"/>
        <w:left w:val="none" w:sz="0" w:space="0" w:color="auto"/>
        <w:bottom w:val="none" w:sz="0" w:space="0" w:color="auto"/>
        <w:right w:val="none" w:sz="0" w:space="0" w:color="auto"/>
      </w:divBdr>
    </w:div>
    <w:div w:id="1662349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2154</Words>
  <Characters>11849</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yte</vt:lpstr>
    </vt:vector>
  </TitlesOfParts>
  <Company>C.S. Marguerite-Bourgeoys</Company>
  <LinksUpToDate>false</LinksUpToDate>
  <CharactersWithSpaces>13976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yte</dc:title>
  <dc:creator>Informatique</dc:creator>
  <cp:lastModifiedBy>Anne Petit2</cp:lastModifiedBy>
  <cp:revision>9</cp:revision>
  <cp:lastPrinted>2013-09-16T15:57:00Z</cp:lastPrinted>
  <dcterms:created xsi:type="dcterms:W3CDTF">2020-06-14T20:28:00Z</dcterms:created>
  <dcterms:modified xsi:type="dcterms:W3CDTF">2020-06-24T13:29:00Z</dcterms:modified>
</cp:coreProperties>
</file>